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9DE5" w14:textId="66C69BFC" w:rsidR="00397866" w:rsidRPr="002F748E" w:rsidRDefault="00397866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DIPARTIMENTO</w:t>
      </w:r>
      <w:r w:rsidR="00DE6E3B" w:rsidRPr="002F748E">
        <w:rPr>
          <w:rFonts w:asciiTheme="majorHAnsi" w:hAnsiTheme="majorHAnsi"/>
          <w:b/>
          <w:color w:val="000000"/>
        </w:rPr>
        <w:t xml:space="preserve"> DI FARMACIA</w:t>
      </w:r>
    </w:p>
    <w:p w14:paraId="21EB342F" w14:textId="77777777" w:rsidR="00397866" w:rsidRPr="002F748E" w:rsidRDefault="00397866" w:rsidP="00397866">
      <w:pPr>
        <w:spacing w:line="276" w:lineRule="auto"/>
        <w:rPr>
          <w:rFonts w:asciiTheme="majorHAnsi" w:hAnsiTheme="majorHAnsi"/>
          <w:b/>
          <w:color w:val="000000"/>
        </w:rPr>
      </w:pPr>
    </w:p>
    <w:p w14:paraId="573DA851" w14:textId="05715391" w:rsidR="00397866" w:rsidRPr="002F748E" w:rsidRDefault="00397866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CORSO DI LAUREA</w:t>
      </w:r>
      <w:r w:rsidR="00DE6E3B" w:rsidRPr="002F748E">
        <w:rPr>
          <w:rFonts w:asciiTheme="majorHAnsi" w:hAnsiTheme="majorHAnsi"/>
          <w:b/>
          <w:color w:val="000000"/>
        </w:rPr>
        <w:t xml:space="preserve"> IN FARMACIA</w:t>
      </w:r>
    </w:p>
    <w:p w14:paraId="736F22EF" w14:textId="77777777" w:rsidR="00397866" w:rsidRPr="002F748E" w:rsidRDefault="00397866" w:rsidP="00397866">
      <w:pPr>
        <w:spacing w:line="276" w:lineRule="auto"/>
        <w:rPr>
          <w:rFonts w:asciiTheme="majorHAnsi" w:hAnsiTheme="majorHAnsi"/>
          <w:b/>
          <w:color w:val="000000"/>
        </w:rPr>
      </w:pPr>
    </w:p>
    <w:p w14:paraId="099C202A" w14:textId="50AECC5B" w:rsidR="00397866" w:rsidRPr="002F748E" w:rsidRDefault="000767DD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DOCENTI</w:t>
      </w:r>
      <w:r w:rsidR="00DE6E3B" w:rsidRPr="002F748E">
        <w:rPr>
          <w:rFonts w:asciiTheme="majorHAnsi" w:hAnsiTheme="majorHAnsi"/>
          <w:b/>
          <w:color w:val="000000"/>
        </w:rPr>
        <w:t xml:space="preserve"> G</w:t>
      </w:r>
      <w:r w:rsidR="00CF0C68">
        <w:rPr>
          <w:rFonts w:asciiTheme="majorHAnsi" w:hAnsiTheme="majorHAnsi"/>
          <w:b/>
          <w:color w:val="000000"/>
        </w:rPr>
        <w:t>iulia</w:t>
      </w:r>
      <w:bookmarkStart w:id="0" w:name="_GoBack"/>
      <w:bookmarkEnd w:id="0"/>
      <w:r w:rsidR="00DE6E3B" w:rsidRPr="002F748E">
        <w:rPr>
          <w:rFonts w:asciiTheme="majorHAnsi" w:hAnsiTheme="majorHAnsi"/>
          <w:b/>
          <w:color w:val="000000"/>
        </w:rPr>
        <w:t xml:space="preserve"> RUSSO</w:t>
      </w:r>
      <w:r w:rsidR="000A3DE8">
        <w:rPr>
          <w:rFonts w:asciiTheme="majorHAnsi" w:hAnsiTheme="majorHAnsi"/>
          <w:b/>
          <w:color w:val="000000"/>
        </w:rPr>
        <w:t xml:space="preserve"> (MODULO A)</w:t>
      </w:r>
      <w:r w:rsidRPr="002F748E">
        <w:rPr>
          <w:rFonts w:asciiTheme="majorHAnsi" w:hAnsiTheme="majorHAnsi"/>
          <w:b/>
          <w:color w:val="000000"/>
        </w:rPr>
        <w:t xml:space="preserve">, </w:t>
      </w:r>
      <w:proofErr w:type="spellStart"/>
      <w:r w:rsidR="00CF0C68">
        <w:rPr>
          <w:rFonts w:asciiTheme="majorHAnsi" w:hAnsiTheme="majorHAnsi"/>
          <w:b/>
          <w:color w:val="000000"/>
        </w:rPr>
        <w:t>Annapina</w:t>
      </w:r>
      <w:proofErr w:type="spellEnd"/>
      <w:r w:rsidR="002F748E">
        <w:rPr>
          <w:rFonts w:asciiTheme="majorHAnsi" w:hAnsiTheme="majorHAnsi"/>
          <w:b/>
          <w:color w:val="000000"/>
        </w:rPr>
        <w:t xml:space="preserve"> </w:t>
      </w:r>
      <w:r w:rsidR="00CF0C68">
        <w:rPr>
          <w:rFonts w:asciiTheme="majorHAnsi" w:hAnsiTheme="majorHAnsi"/>
          <w:b/>
          <w:color w:val="000000"/>
        </w:rPr>
        <w:t>RUSSO</w:t>
      </w:r>
      <w:r w:rsidR="000A3DE8">
        <w:rPr>
          <w:rFonts w:asciiTheme="majorHAnsi" w:hAnsiTheme="majorHAnsi"/>
          <w:b/>
          <w:color w:val="000000"/>
        </w:rPr>
        <w:t xml:space="preserve"> (MODULO B)</w:t>
      </w:r>
    </w:p>
    <w:p w14:paraId="458AB01E" w14:textId="77777777" w:rsidR="00397866" w:rsidRPr="002F748E" w:rsidRDefault="00397866" w:rsidP="00397866">
      <w:pPr>
        <w:spacing w:line="360" w:lineRule="auto"/>
        <w:rPr>
          <w:rFonts w:asciiTheme="majorHAnsi" w:hAnsiTheme="majorHAnsi"/>
          <w:b/>
          <w:color w:val="000000"/>
        </w:rPr>
      </w:pPr>
    </w:p>
    <w:p w14:paraId="749345F6" w14:textId="77777777" w:rsidR="00397866" w:rsidRPr="002F748E" w:rsidRDefault="00397866" w:rsidP="00397866">
      <w:pPr>
        <w:spacing w:line="360" w:lineRule="auto"/>
        <w:rPr>
          <w:rFonts w:asciiTheme="majorHAnsi" w:hAnsiTheme="majorHAnsi"/>
          <w:b/>
          <w:color w:val="000000"/>
        </w:rPr>
      </w:pPr>
    </w:p>
    <w:p w14:paraId="50EFF11E" w14:textId="491B630B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  <w:u w:val="single"/>
        </w:rPr>
      </w:pPr>
      <w:r w:rsidRPr="002F748E">
        <w:rPr>
          <w:rFonts w:asciiTheme="majorHAnsi" w:hAnsiTheme="majorHAnsi"/>
          <w:b/>
          <w:color w:val="000000"/>
          <w:u w:val="single"/>
        </w:rPr>
        <w:t>INSEGNAMENTO</w:t>
      </w:r>
      <w:r w:rsidR="002F748E">
        <w:rPr>
          <w:rFonts w:asciiTheme="majorHAnsi" w:hAnsiTheme="majorHAnsi"/>
          <w:b/>
          <w:color w:val="000000"/>
          <w:u w:val="single"/>
        </w:rPr>
        <w:t xml:space="preserve"> DI BIOCHIMICA</w:t>
      </w:r>
      <w:r w:rsidR="000E0B04">
        <w:rPr>
          <w:rFonts w:asciiTheme="majorHAnsi" w:hAnsiTheme="majorHAnsi"/>
          <w:b/>
          <w:color w:val="000000"/>
          <w:u w:val="single"/>
        </w:rPr>
        <w:t>, MATRICOLE DISPARI</w:t>
      </w:r>
    </w:p>
    <w:p w14:paraId="2001E464" w14:textId="77777777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</w:p>
    <w:p w14:paraId="03A397AA" w14:textId="166B407C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Tipologia di insegnamento</w:t>
      </w:r>
      <w:r w:rsidR="00633998">
        <w:rPr>
          <w:rFonts w:asciiTheme="majorHAnsi" w:hAnsiTheme="majorHAnsi"/>
          <w:b/>
          <w:color w:val="000000"/>
        </w:rPr>
        <w:t xml:space="preserve"> </w:t>
      </w:r>
      <w:r w:rsidR="00186007" w:rsidRPr="002F748E">
        <w:rPr>
          <w:rFonts w:asciiTheme="majorHAnsi" w:hAnsiTheme="majorHAnsi"/>
          <w:b/>
          <w:color w:val="000000"/>
        </w:rPr>
        <w:t>caratterizzante</w:t>
      </w:r>
    </w:p>
    <w:p w14:paraId="35FE053D" w14:textId="77777777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</w:p>
    <w:p w14:paraId="6D1BBCA4" w14:textId="288A2391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Crediti formativi (CFU)</w:t>
      </w:r>
      <w:r w:rsidR="00240227">
        <w:rPr>
          <w:rFonts w:asciiTheme="majorHAnsi" w:hAnsiTheme="majorHAnsi"/>
          <w:b/>
          <w:color w:val="000000"/>
        </w:rPr>
        <w:t xml:space="preserve"> </w:t>
      </w:r>
      <w:r w:rsidR="00D52F4B" w:rsidRPr="002F748E">
        <w:rPr>
          <w:rFonts w:asciiTheme="majorHAnsi" w:hAnsiTheme="majorHAnsi"/>
          <w:b/>
          <w:color w:val="000000"/>
        </w:rPr>
        <w:t>15 (</w:t>
      </w:r>
      <w:r w:rsidR="00DE6E3B" w:rsidRPr="002F748E">
        <w:rPr>
          <w:rFonts w:asciiTheme="majorHAnsi" w:hAnsiTheme="majorHAnsi"/>
          <w:b/>
          <w:color w:val="000000"/>
        </w:rPr>
        <w:t>Modulo A 9</w:t>
      </w:r>
      <w:r w:rsidR="00D52F4B" w:rsidRPr="002F748E">
        <w:rPr>
          <w:rFonts w:asciiTheme="majorHAnsi" w:hAnsiTheme="majorHAnsi"/>
          <w:b/>
          <w:color w:val="000000"/>
        </w:rPr>
        <w:t xml:space="preserve"> CFU, Modulo B 6 CFU)</w:t>
      </w:r>
    </w:p>
    <w:p w14:paraId="5C20C45B" w14:textId="77777777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</w:p>
    <w:p w14:paraId="7019BCBC" w14:textId="7227D7D2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Settore Scientifico disciplinare (</w:t>
      </w:r>
      <w:proofErr w:type="gramStart"/>
      <w:r w:rsidRPr="002F748E">
        <w:rPr>
          <w:rFonts w:asciiTheme="majorHAnsi" w:hAnsiTheme="majorHAnsi"/>
          <w:b/>
          <w:color w:val="000000"/>
        </w:rPr>
        <w:t xml:space="preserve">SSD) </w:t>
      </w:r>
      <w:r w:rsidR="00DE6E3B" w:rsidRPr="002F748E">
        <w:rPr>
          <w:rFonts w:asciiTheme="majorHAnsi" w:hAnsiTheme="majorHAnsi"/>
          <w:b/>
          <w:color w:val="000000"/>
        </w:rPr>
        <w:t xml:space="preserve"> BIO</w:t>
      </w:r>
      <w:proofErr w:type="gramEnd"/>
      <w:r w:rsidR="00DE6E3B" w:rsidRPr="002F748E">
        <w:rPr>
          <w:rFonts w:asciiTheme="majorHAnsi" w:hAnsiTheme="majorHAnsi"/>
          <w:b/>
          <w:color w:val="000000"/>
        </w:rPr>
        <w:t>/10</w:t>
      </w:r>
    </w:p>
    <w:p w14:paraId="266A64CC" w14:textId="05FEC006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</w:p>
    <w:p w14:paraId="5AA99A2F" w14:textId="70F1B16F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 xml:space="preserve">Posizionamento nel calendario didattico </w:t>
      </w:r>
      <w:r w:rsidR="002F748E">
        <w:rPr>
          <w:rFonts w:asciiTheme="majorHAnsi" w:hAnsiTheme="majorHAnsi"/>
          <w:b/>
          <w:color w:val="000000"/>
        </w:rPr>
        <w:t>s</w:t>
      </w:r>
      <w:r w:rsidR="00DE6E3B" w:rsidRPr="002F748E">
        <w:rPr>
          <w:rFonts w:asciiTheme="majorHAnsi" w:hAnsiTheme="majorHAnsi"/>
          <w:b/>
          <w:color w:val="000000"/>
        </w:rPr>
        <w:t>econdo semestre</w:t>
      </w:r>
    </w:p>
    <w:p w14:paraId="378CE021" w14:textId="77777777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</w:p>
    <w:p w14:paraId="327F30C6" w14:textId="2B12F672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Prerequisiti</w:t>
      </w:r>
      <w:r w:rsidR="000E0B04">
        <w:rPr>
          <w:rFonts w:asciiTheme="majorHAnsi" w:hAnsiTheme="majorHAnsi"/>
          <w:b/>
          <w:color w:val="000000"/>
        </w:rPr>
        <w:t xml:space="preserve"> </w:t>
      </w:r>
      <w:r w:rsidR="00186007" w:rsidRPr="002F748E">
        <w:rPr>
          <w:rFonts w:asciiTheme="majorHAnsi" w:hAnsiTheme="majorHAnsi"/>
          <w:b/>
          <w:color w:val="000000"/>
        </w:rPr>
        <w:t>Fisica, C</w:t>
      </w:r>
      <w:r w:rsidR="00D52F4B" w:rsidRPr="002F748E">
        <w:rPr>
          <w:rFonts w:asciiTheme="majorHAnsi" w:hAnsiTheme="majorHAnsi"/>
          <w:b/>
          <w:color w:val="000000"/>
        </w:rPr>
        <w:t xml:space="preserve">himica </w:t>
      </w:r>
      <w:proofErr w:type="gramStart"/>
      <w:r w:rsidR="000767DD" w:rsidRPr="002F748E">
        <w:rPr>
          <w:rFonts w:asciiTheme="majorHAnsi" w:hAnsiTheme="majorHAnsi"/>
          <w:b/>
          <w:color w:val="000000"/>
        </w:rPr>
        <w:t>generale ,</w:t>
      </w:r>
      <w:proofErr w:type="gramEnd"/>
      <w:r w:rsidR="000767DD" w:rsidRPr="002F748E">
        <w:rPr>
          <w:rFonts w:asciiTheme="majorHAnsi" w:hAnsiTheme="majorHAnsi"/>
          <w:b/>
          <w:color w:val="000000"/>
        </w:rPr>
        <w:t xml:space="preserve"> Biologia, </w:t>
      </w:r>
      <w:r w:rsidR="00186007" w:rsidRPr="002F748E">
        <w:rPr>
          <w:rFonts w:asciiTheme="majorHAnsi" w:hAnsiTheme="majorHAnsi"/>
          <w:b/>
          <w:color w:val="000000"/>
        </w:rPr>
        <w:t>C</w:t>
      </w:r>
      <w:r w:rsidR="00E5622A" w:rsidRPr="002F748E">
        <w:rPr>
          <w:rFonts w:asciiTheme="majorHAnsi" w:hAnsiTheme="majorHAnsi"/>
          <w:b/>
          <w:color w:val="000000"/>
        </w:rPr>
        <w:t xml:space="preserve">himica </w:t>
      </w:r>
      <w:r w:rsidR="00D52F4B" w:rsidRPr="002F748E">
        <w:rPr>
          <w:rFonts w:asciiTheme="majorHAnsi" w:hAnsiTheme="majorHAnsi"/>
          <w:b/>
          <w:color w:val="000000"/>
        </w:rPr>
        <w:t xml:space="preserve">organica </w:t>
      </w:r>
    </w:p>
    <w:p w14:paraId="547EED27" w14:textId="77777777" w:rsidR="002B6BBE" w:rsidRPr="002F748E" w:rsidRDefault="002B6BBE" w:rsidP="00397866">
      <w:pPr>
        <w:spacing w:line="276" w:lineRule="auto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Propedeuticità</w:t>
      </w:r>
      <w:r w:rsidR="00186007" w:rsidRPr="002F748E">
        <w:rPr>
          <w:rFonts w:asciiTheme="majorHAnsi" w:hAnsiTheme="majorHAnsi"/>
          <w:b/>
          <w:color w:val="000000"/>
        </w:rPr>
        <w:t xml:space="preserve">: </w:t>
      </w:r>
      <w:r w:rsidR="00D52F4B" w:rsidRPr="002F748E">
        <w:rPr>
          <w:rFonts w:asciiTheme="majorHAnsi" w:hAnsiTheme="majorHAnsi"/>
          <w:b/>
          <w:color w:val="000000"/>
        </w:rPr>
        <w:t>nessuna</w:t>
      </w:r>
    </w:p>
    <w:p w14:paraId="245CC71D" w14:textId="2A99BBCE" w:rsidR="002B6BBE" w:rsidRPr="002F748E" w:rsidRDefault="002B6BBE" w:rsidP="00397866">
      <w:pPr>
        <w:spacing w:line="480" w:lineRule="auto"/>
        <w:rPr>
          <w:rFonts w:asciiTheme="majorHAnsi" w:hAnsiTheme="majorHAnsi"/>
          <w:b/>
          <w:color w:val="000000"/>
        </w:rPr>
      </w:pPr>
    </w:p>
    <w:p w14:paraId="7EC0E920" w14:textId="77777777" w:rsidR="002B6BBE" w:rsidRPr="002F748E" w:rsidRDefault="002B6BBE" w:rsidP="002B6BBE">
      <w:pPr>
        <w:rPr>
          <w:rFonts w:asciiTheme="majorHAnsi" w:hAnsiTheme="majorHAnsi"/>
          <w:b/>
          <w:color w:val="000000"/>
          <w:u w:val="single"/>
        </w:rPr>
      </w:pPr>
      <w:r w:rsidRPr="002F748E">
        <w:rPr>
          <w:rFonts w:asciiTheme="majorHAnsi" w:hAnsiTheme="majorHAnsi"/>
          <w:b/>
          <w:color w:val="000000"/>
          <w:u w:val="single"/>
        </w:rPr>
        <w:t>PROGRAMMA DEL CORSO</w:t>
      </w:r>
    </w:p>
    <w:p w14:paraId="49BC7818" w14:textId="77777777" w:rsidR="00951DC0" w:rsidRPr="002F748E" w:rsidRDefault="00951DC0" w:rsidP="00951DC0">
      <w:pPr>
        <w:jc w:val="both"/>
        <w:rPr>
          <w:rFonts w:asciiTheme="majorHAnsi" w:hAnsiTheme="majorHAnsi"/>
          <w:b/>
        </w:rPr>
      </w:pPr>
    </w:p>
    <w:p w14:paraId="5E581A24" w14:textId="77777777" w:rsidR="00951DC0" w:rsidRPr="002F748E" w:rsidRDefault="00951DC0" w:rsidP="00951DC0">
      <w:pPr>
        <w:jc w:val="both"/>
        <w:rPr>
          <w:rFonts w:asciiTheme="majorHAnsi" w:hAnsiTheme="majorHAnsi"/>
          <w:b/>
        </w:rPr>
      </w:pPr>
      <w:r w:rsidRPr="002F748E">
        <w:rPr>
          <w:rFonts w:asciiTheme="majorHAnsi" w:hAnsiTheme="majorHAnsi"/>
          <w:b/>
        </w:rPr>
        <w:t>Modulo A</w:t>
      </w:r>
    </w:p>
    <w:p w14:paraId="74EFC6B8" w14:textId="77777777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</w:rPr>
        <w:t>Introduzione: Caratteristiche biochimiche della materia vivente. Le biomolecole. Rapporti tra biomolecole e struttura cellulare.</w:t>
      </w:r>
    </w:p>
    <w:p w14:paraId="2DA77369" w14:textId="7DDD9FE9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Proteine</w:t>
      </w:r>
      <w:r w:rsidRPr="002F748E">
        <w:rPr>
          <w:rFonts w:asciiTheme="majorHAnsi" w:hAnsiTheme="majorHAnsi"/>
        </w:rPr>
        <w:t xml:space="preserve">: definizione ed analisi. Gli aminoacidi delle proteine: proprietà chimico-fisiche. Il legame peptidico. Struttura primaria delle proteine: caratteristiche e metodi di analisi. La struttura secondaria. Struttura terziaria. Struttura quaternaria delle proteine oligomeriche. Proprietà chimico-fisiche delle proteine. </w:t>
      </w:r>
      <w:r w:rsidRPr="002F748E">
        <w:rPr>
          <w:rFonts w:asciiTheme="majorHAnsi" w:hAnsiTheme="majorHAnsi"/>
          <w:u w:val="single"/>
        </w:rPr>
        <w:t>Emoglobina e Mioglobina</w:t>
      </w:r>
      <w:r w:rsidRPr="002F748E">
        <w:rPr>
          <w:rFonts w:asciiTheme="majorHAnsi" w:hAnsiTheme="majorHAnsi"/>
        </w:rPr>
        <w:t xml:space="preserve">: Struttura </w:t>
      </w:r>
      <w:proofErr w:type="gramStart"/>
      <w:r w:rsidRPr="002F748E">
        <w:rPr>
          <w:rFonts w:asciiTheme="majorHAnsi" w:hAnsiTheme="majorHAnsi"/>
        </w:rPr>
        <w:t>dell' eme</w:t>
      </w:r>
      <w:proofErr w:type="gramEnd"/>
      <w:r w:rsidRPr="002F748E">
        <w:rPr>
          <w:rFonts w:asciiTheme="majorHAnsi" w:hAnsiTheme="majorHAnsi"/>
        </w:rPr>
        <w:t xml:space="preserve"> e delle globine. Meccanismo di regolazione dell'emoglobina. Citocromi. Struttura, funzione e significato dei cambiamenti mutazionali della sequenza degli aminoacidi nel corso della evoluzione. </w:t>
      </w:r>
    </w:p>
    <w:p w14:paraId="0C0352A6" w14:textId="43831D66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Nucleotidi e polinucleotidi</w:t>
      </w:r>
      <w:r w:rsidRPr="002F748E">
        <w:rPr>
          <w:rFonts w:asciiTheme="majorHAnsi" w:hAnsiTheme="majorHAnsi"/>
        </w:rPr>
        <w:t xml:space="preserve">. Basi puriniche e pirimidiniche. Nucleosidi. Nucleotidi. Polinucleotidi. Struttura del DNA, proprietà del DNA in soluzione. Struttura </w:t>
      </w:r>
      <w:proofErr w:type="gramStart"/>
      <w:r w:rsidRPr="002F748E">
        <w:rPr>
          <w:rFonts w:asciiTheme="majorHAnsi" w:hAnsiTheme="majorHAnsi"/>
        </w:rPr>
        <w:t>dell' RNA</w:t>
      </w:r>
      <w:proofErr w:type="gramEnd"/>
      <w:r w:rsidRPr="002F748E">
        <w:rPr>
          <w:rFonts w:asciiTheme="majorHAnsi" w:hAnsiTheme="majorHAnsi"/>
        </w:rPr>
        <w:t xml:space="preserve"> messaggero, transfer e </w:t>
      </w:r>
      <w:proofErr w:type="spellStart"/>
      <w:r w:rsidRPr="002F748E">
        <w:rPr>
          <w:rFonts w:asciiTheme="majorHAnsi" w:hAnsiTheme="majorHAnsi"/>
        </w:rPr>
        <w:t>ribosomale</w:t>
      </w:r>
      <w:proofErr w:type="spellEnd"/>
      <w:r w:rsidRPr="002F748E">
        <w:rPr>
          <w:rFonts w:asciiTheme="majorHAnsi" w:hAnsiTheme="majorHAnsi"/>
        </w:rPr>
        <w:t xml:space="preserve">. </w:t>
      </w:r>
    </w:p>
    <w:p w14:paraId="76865310" w14:textId="77777777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Enzimi</w:t>
      </w:r>
      <w:r w:rsidRPr="002F748E">
        <w:rPr>
          <w:rFonts w:asciiTheme="majorHAnsi" w:hAnsiTheme="majorHAnsi"/>
        </w:rPr>
        <w:t xml:space="preserve">. Nomenclatura e classificazione. Proprietà generali: capacità catalitica, specificità nei confronti del substrato. Coenzimi. Fattori che influenzano la velocità delle reazioni enzimatiche. Cinetica delle reazioni enzimatiche. La costante di </w:t>
      </w:r>
      <w:proofErr w:type="spellStart"/>
      <w:r w:rsidRPr="002F748E">
        <w:rPr>
          <w:rFonts w:asciiTheme="majorHAnsi" w:hAnsiTheme="majorHAnsi"/>
        </w:rPr>
        <w:t>Michaelis-Menten</w:t>
      </w:r>
      <w:proofErr w:type="spellEnd"/>
      <w:r w:rsidRPr="002F748E">
        <w:rPr>
          <w:rFonts w:asciiTheme="majorHAnsi" w:hAnsiTheme="majorHAnsi"/>
        </w:rPr>
        <w:t xml:space="preserve"> KM e la costante di substrato KS. Enzimi come farmaci. Inibizione enzimatica: competitiva, non competitiva. Cinetica delle reazioni enzimatiche con due o più substrati: reazioni a spostamento singolo, reazioni a spostamento </w:t>
      </w:r>
      <w:proofErr w:type="spellStart"/>
      <w:r w:rsidRPr="002F748E">
        <w:rPr>
          <w:rFonts w:asciiTheme="majorHAnsi" w:hAnsiTheme="majorHAnsi"/>
        </w:rPr>
        <w:t>doppio.Meccanismi</w:t>
      </w:r>
      <w:proofErr w:type="spellEnd"/>
      <w:r w:rsidRPr="002F748E">
        <w:rPr>
          <w:rFonts w:asciiTheme="majorHAnsi" w:hAnsiTheme="majorHAnsi"/>
        </w:rPr>
        <w:t xml:space="preserve"> di regolazione enzimatica: regolazione della sintesi (induzione e repressione) e della degradazione, regolazione dell'attività. Gli isoenzimi.</w:t>
      </w:r>
    </w:p>
    <w:p w14:paraId="1A2D85D3" w14:textId="6C5AFDB1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lastRenderedPageBreak/>
        <w:t>Vitamine e Coenzimi</w:t>
      </w:r>
      <w:r w:rsidRPr="002F748E">
        <w:rPr>
          <w:rFonts w:asciiTheme="majorHAnsi" w:hAnsiTheme="majorHAnsi"/>
        </w:rPr>
        <w:t xml:space="preserve">: Classificazione delle vitamine. Rapporti tra vitamine idrosolubili e coenzimi. Le vitamine liposolubili. </w:t>
      </w:r>
    </w:p>
    <w:p w14:paraId="5F73B09D" w14:textId="77777777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Metabolismo</w:t>
      </w:r>
      <w:r w:rsidRPr="002F748E">
        <w:rPr>
          <w:rFonts w:asciiTheme="majorHAnsi" w:hAnsiTheme="majorHAnsi"/>
        </w:rPr>
        <w:t>: Significato generale del metabolismo intermedio</w:t>
      </w:r>
    </w:p>
    <w:p w14:paraId="744B6361" w14:textId="1024ED2B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Bioenergetica ed ossido-riduzioni cellulari:</w:t>
      </w:r>
      <w:r w:rsidRPr="002F748E">
        <w:rPr>
          <w:rFonts w:asciiTheme="majorHAnsi" w:hAnsiTheme="majorHAnsi"/>
        </w:rPr>
        <w:t xml:space="preserve"> Il flusso di energia negli organismi viventi: ruolo dell'ATP. Concetti elementari di </w:t>
      </w:r>
      <w:proofErr w:type="spellStart"/>
      <w:proofErr w:type="gramStart"/>
      <w:r w:rsidRPr="002F748E">
        <w:rPr>
          <w:rFonts w:asciiTheme="majorHAnsi" w:hAnsiTheme="majorHAnsi"/>
        </w:rPr>
        <w:t>termodinamica.Reazioni</w:t>
      </w:r>
      <w:proofErr w:type="spellEnd"/>
      <w:proofErr w:type="gramEnd"/>
      <w:r w:rsidRPr="002F748E">
        <w:rPr>
          <w:rFonts w:asciiTheme="majorHAnsi" w:hAnsiTheme="majorHAnsi"/>
        </w:rPr>
        <w:t xml:space="preserve"> esoergoniche e endoergoniche: reazioni accoppiate, meccanismo dell' intermedio comune. Energia libera di idrolisi dei composti fosforilati: composti ad elevato potenziale di trasferimento energetico. Concetto di ossido-riduzione: i sistemi redox, i principali meccanismi cellulari di ossido-riduzione. Il meccanismo del trasporto degli equivalenti riducenti lungo la catena respiratoria e la fosforilazione ossidativa. </w:t>
      </w:r>
    </w:p>
    <w:p w14:paraId="0B30731B" w14:textId="69B1E279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Metabolismo dei glicidi</w:t>
      </w:r>
      <w:r w:rsidRPr="002F748E">
        <w:rPr>
          <w:rFonts w:asciiTheme="majorHAnsi" w:hAnsiTheme="majorHAnsi"/>
        </w:rPr>
        <w:t xml:space="preserve">: Richiami della struttura chimica e delle proprietà dei monosaccaridi. La glicolisi: le singole reazioni e gli enzimi coinvolti, bilancio chimico ed energetico della glicolisi, regolazione. Il sistema </w:t>
      </w:r>
      <w:proofErr w:type="spellStart"/>
      <w:r w:rsidRPr="002F748E">
        <w:rPr>
          <w:rFonts w:asciiTheme="majorHAnsi" w:hAnsiTheme="majorHAnsi"/>
        </w:rPr>
        <w:t>multienzimatico</w:t>
      </w:r>
      <w:proofErr w:type="spellEnd"/>
      <w:r w:rsidRPr="002F748E">
        <w:rPr>
          <w:rFonts w:asciiTheme="majorHAnsi" w:hAnsiTheme="majorHAnsi"/>
        </w:rPr>
        <w:t xml:space="preserve"> della piruvico-deidrogenasi. Il ciclo citrico: significato generale, le singole reazioni del ciclo, gli enzimi, bilancio chimico ed energetico, regolazione. Catabolismo degli altri osi. Via della ossidazione diretta del glucosio (ciclo dei pentoso-fosfati): significato biologico, reazioni del ciclo, gli enzimi. La </w:t>
      </w:r>
      <w:proofErr w:type="spellStart"/>
      <w:r w:rsidRPr="002F748E">
        <w:rPr>
          <w:rFonts w:asciiTheme="majorHAnsi" w:hAnsiTheme="majorHAnsi"/>
        </w:rPr>
        <w:t>gluconeogenesi</w:t>
      </w:r>
      <w:proofErr w:type="spellEnd"/>
      <w:r w:rsidRPr="002F748E">
        <w:rPr>
          <w:rFonts w:asciiTheme="majorHAnsi" w:hAnsiTheme="majorHAnsi"/>
        </w:rPr>
        <w:t xml:space="preserve">. Richiami sulla struttura e le proprietà dei disaccaridi e dei polisaccaridi. Il catabolismo del glicogeno: il ruolo dei nucleotidi </w:t>
      </w:r>
      <w:proofErr w:type="spellStart"/>
      <w:r w:rsidRPr="002F748E">
        <w:rPr>
          <w:rFonts w:asciiTheme="majorHAnsi" w:hAnsiTheme="majorHAnsi"/>
        </w:rPr>
        <w:t>uridilici</w:t>
      </w:r>
      <w:proofErr w:type="spellEnd"/>
      <w:r w:rsidRPr="002F748E">
        <w:rPr>
          <w:rFonts w:asciiTheme="majorHAnsi" w:hAnsiTheme="majorHAnsi"/>
        </w:rPr>
        <w:t>, le varie tappe della biosintesi, la degradazione, regolazione.</w:t>
      </w:r>
    </w:p>
    <w:p w14:paraId="5CBC97D1" w14:textId="77777777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Metabolismo dei lipidi.</w:t>
      </w:r>
      <w:r w:rsidRPr="002F748E">
        <w:rPr>
          <w:rFonts w:asciiTheme="majorHAnsi" w:hAnsiTheme="majorHAnsi"/>
        </w:rPr>
        <w:t xml:space="preserve"> Richiami sulla struttura e le proprietà degli acidi grassi saturi ed insaturi, dei gliceridi, degli steroli. I lipidi complessi: fosfogliceridi e </w:t>
      </w:r>
      <w:proofErr w:type="spellStart"/>
      <w:r w:rsidRPr="002F748E">
        <w:rPr>
          <w:rFonts w:asciiTheme="majorHAnsi" w:hAnsiTheme="majorHAnsi"/>
        </w:rPr>
        <w:t>sfingolipidi</w:t>
      </w:r>
      <w:proofErr w:type="spellEnd"/>
      <w:r w:rsidRPr="002F748E">
        <w:rPr>
          <w:rFonts w:asciiTheme="majorHAnsi" w:hAnsiTheme="majorHAnsi"/>
        </w:rPr>
        <w:t xml:space="preserve">. La struttura delle membrane biologiche: il ruolo e la struttura dei principali lipidi, i fosfolipidi e i glicolipidi, le proteine e le glicoproteine di membrana. Catabolismo dei trigliceridi: catabolismo del glicerolo e ossidazione degli acidi grassi. Formazione dei corpi chetonici. Catabolismo dei lipidi complessi: le </w:t>
      </w:r>
      <w:proofErr w:type="spellStart"/>
      <w:r w:rsidRPr="002F748E">
        <w:rPr>
          <w:rFonts w:asciiTheme="majorHAnsi" w:hAnsiTheme="majorHAnsi"/>
        </w:rPr>
        <w:t>fosfolipasi</w:t>
      </w:r>
      <w:proofErr w:type="spellEnd"/>
      <w:r w:rsidRPr="002F748E">
        <w:rPr>
          <w:rFonts w:asciiTheme="majorHAnsi" w:hAnsiTheme="majorHAnsi"/>
        </w:rPr>
        <w:t xml:space="preserve"> e gli altri enzimi degradativi. Biosintesi degli acidi grassi saturi; organizzazione molecolare e funzionale dell’acido grasso </w:t>
      </w:r>
      <w:proofErr w:type="spellStart"/>
      <w:r w:rsidRPr="002F748E">
        <w:rPr>
          <w:rFonts w:asciiTheme="majorHAnsi" w:hAnsiTheme="majorHAnsi"/>
        </w:rPr>
        <w:t>sintasi</w:t>
      </w:r>
      <w:proofErr w:type="spellEnd"/>
      <w:r w:rsidRPr="002F748E">
        <w:rPr>
          <w:rFonts w:asciiTheme="majorHAnsi" w:hAnsiTheme="majorHAnsi"/>
        </w:rPr>
        <w:t xml:space="preserve">. Biosintesi degli acidi grassi insaturi, biosintesi dei trigliceridi. Biosintesi del colesterolo: i più importanti composti intermedi. Il catabolismo del colesterolo, gli acidi biliari. </w:t>
      </w:r>
    </w:p>
    <w:p w14:paraId="4A1911EE" w14:textId="77777777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Metabolismo delle proteine e degli acidi nucleici</w:t>
      </w:r>
      <w:r w:rsidRPr="002F748E">
        <w:rPr>
          <w:rFonts w:asciiTheme="majorHAnsi" w:hAnsiTheme="majorHAnsi"/>
        </w:rPr>
        <w:t xml:space="preserve">. Catabolismo delle proteine: </w:t>
      </w:r>
      <w:proofErr w:type="spellStart"/>
      <w:r w:rsidRPr="002F748E">
        <w:rPr>
          <w:rFonts w:asciiTheme="majorHAnsi" w:hAnsiTheme="majorHAnsi"/>
        </w:rPr>
        <w:t>endopeptidasi</w:t>
      </w:r>
      <w:proofErr w:type="spellEnd"/>
      <w:r w:rsidRPr="002F748E">
        <w:rPr>
          <w:rFonts w:asciiTheme="majorHAnsi" w:hAnsiTheme="majorHAnsi"/>
        </w:rPr>
        <w:t xml:space="preserve"> e </w:t>
      </w:r>
      <w:proofErr w:type="spellStart"/>
      <w:r w:rsidRPr="002F748E">
        <w:rPr>
          <w:rFonts w:asciiTheme="majorHAnsi" w:hAnsiTheme="majorHAnsi"/>
        </w:rPr>
        <w:t>esopeptidasi</w:t>
      </w:r>
      <w:proofErr w:type="spellEnd"/>
      <w:r w:rsidRPr="002F748E">
        <w:rPr>
          <w:rFonts w:asciiTheme="majorHAnsi" w:hAnsiTheme="majorHAnsi"/>
        </w:rPr>
        <w:t xml:space="preserve">. Reazioni generali del catabolismo degli aminoacidi: </w:t>
      </w:r>
      <w:proofErr w:type="spellStart"/>
      <w:r w:rsidRPr="002F748E">
        <w:rPr>
          <w:rFonts w:asciiTheme="majorHAnsi" w:hAnsiTheme="majorHAnsi"/>
        </w:rPr>
        <w:t>deaminazione</w:t>
      </w:r>
      <w:proofErr w:type="spellEnd"/>
      <w:r w:rsidRPr="002F748E">
        <w:rPr>
          <w:rFonts w:asciiTheme="majorHAnsi" w:hAnsiTheme="majorHAnsi"/>
        </w:rPr>
        <w:t xml:space="preserve">, transaminazione, decarbossilazione. Metabolismo terminale dell'azoto proteico: sintesi di </w:t>
      </w:r>
      <w:proofErr w:type="spellStart"/>
      <w:r w:rsidRPr="002F748E">
        <w:rPr>
          <w:rFonts w:asciiTheme="majorHAnsi" w:hAnsiTheme="majorHAnsi"/>
        </w:rPr>
        <w:t>carbammilfosfato</w:t>
      </w:r>
      <w:proofErr w:type="spellEnd"/>
      <w:r w:rsidRPr="002F748E">
        <w:rPr>
          <w:rFonts w:asciiTheme="majorHAnsi" w:hAnsiTheme="majorHAnsi"/>
        </w:rPr>
        <w:t xml:space="preserve">, ciclo dell'ornitina, cicli sussidiari al ciclo dell'ornitina, bilancio energetico e fattori di regolazione del ciclo dell'ornitina. Biosintesi e catabolismo di nucleotidi: biosintesi e regolazione dei nucleotidi purinici e pirimidinici. Sintesi di recupero. </w:t>
      </w:r>
    </w:p>
    <w:p w14:paraId="3ED1AB9B" w14:textId="77777777" w:rsidR="00951DC0" w:rsidRPr="002F748E" w:rsidRDefault="00951DC0" w:rsidP="00951DC0">
      <w:pPr>
        <w:jc w:val="both"/>
        <w:rPr>
          <w:rFonts w:asciiTheme="majorHAnsi" w:hAnsiTheme="majorHAnsi"/>
          <w:u w:val="single"/>
        </w:rPr>
      </w:pPr>
    </w:p>
    <w:p w14:paraId="0CB1327A" w14:textId="629E6A8B" w:rsidR="00951DC0" w:rsidRPr="002F748E" w:rsidRDefault="00951DC0" w:rsidP="00951DC0">
      <w:pPr>
        <w:widowControl w:val="0"/>
        <w:autoSpaceDE w:val="0"/>
        <w:autoSpaceDN w:val="0"/>
        <w:adjustRightInd w:val="0"/>
        <w:rPr>
          <w:rFonts w:asciiTheme="majorHAnsi" w:hAnsiTheme="majorHAnsi" w:cs="Tahoma"/>
          <w:b/>
          <w:color w:val="262626"/>
        </w:rPr>
      </w:pPr>
      <w:r w:rsidRPr="002F748E">
        <w:rPr>
          <w:rFonts w:asciiTheme="majorHAnsi" w:hAnsiTheme="majorHAnsi" w:cs="Tahoma"/>
          <w:b/>
          <w:color w:val="262626"/>
        </w:rPr>
        <w:t xml:space="preserve">Modulo B </w:t>
      </w:r>
    </w:p>
    <w:p w14:paraId="04EA2BA5" w14:textId="77777777" w:rsidR="00951DC0" w:rsidRPr="002F748E" w:rsidRDefault="00951DC0" w:rsidP="00951DC0">
      <w:pPr>
        <w:jc w:val="both"/>
        <w:rPr>
          <w:rFonts w:asciiTheme="majorHAnsi" w:hAnsiTheme="majorHAnsi"/>
          <w:u w:val="single"/>
        </w:rPr>
      </w:pPr>
      <w:r w:rsidRPr="002F748E">
        <w:rPr>
          <w:rFonts w:asciiTheme="majorHAnsi" w:hAnsiTheme="majorHAnsi" w:cs="Tahoma"/>
          <w:color w:val="262626"/>
          <w:u w:val="single"/>
        </w:rPr>
        <w:t>La trasduzione del segnale.</w:t>
      </w:r>
      <w:r w:rsidRPr="002F748E">
        <w:rPr>
          <w:rFonts w:asciiTheme="majorHAnsi" w:hAnsiTheme="majorHAnsi" w:cs="Tahoma"/>
          <w:color w:val="262626"/>
        </w:rPr>
        <w:t xml:space="preserve"> I recettori. Gli ormoni: generalità e meccanismo d’azione dei principali ormoni. Integrazione e regolazione ormonale del metabolismo.</w:t>
      </w:r>
    </w:p>
    <w:p w14:paraId="26990AB2" w14:textId="77777777" w:rsidR="00951DC0" w:rsidRPr="002F748E" w:rsidRDefault="00951DC0" w:rsidP="00951DC0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/>
          <w:u w:val="single"/>
        </w:rPr>
        <w:t>Flusso della informazione genetica</w:t>
      </w:r>
      <w:r w:rsidRPr="002F748E">
        <w:rPr>
          <w:rFonts w:asciiTheme="majorHAnsi" w:hAnsiTheme="majorHAnsi"/>
        </w:rPr>
        <w:t xml:space="preserve">. La replicazione del DNA. DNA polimerasi: funzioni e meccanismo di azione. Replicazione </w:t>
      </w:r>
      <w:r w:rsidRPr="002F748E">
        <w:rPr>
          <w:rFonts w:asciiTheme="majorHAnsi" w:hAnsiTheme="majorHAnsi"/>
          <w:i/>
        </w:rPr>
        <w:t>in vivo</w:t>
      </w:r>
      <w:r w:rsidRPr="002F748E">
        <w:rPr>
          <w:rFonts w:asciiTheme="majorHAnsi" w:hAnsiTheme="majorHAnsi"/>
        </w:rPr>
        <w:t xml:space="preserve"> del DNA a doppio filamento. Riparazione del DNA. Trascrizione del DNA da parte di RNA polimerasi-DNA-dipendenti. La trascrittasi inversa. Meccanismo molecolare della maturazione degli RNA. Biosintesi proteica: codice genetico. Ribosomi come sito della sintesi proteica. Formazione del legame peptidico. Inizio, allungamento e terminazione </w:t>
      </w:r>
      <w:r w:rsidRPr="002F748E">
        <w:rPr>
          <w:rFonts w:asciiTheme="majorHAnsi" w:hAnsiTheme="majorHAnsi"/>
        </w:rPr>
        <w:lastRenderedPageBreak/>
        <w:t xml:space="preserve">della catena polipeptidica. Inibitori della sintesi proteica. Cenni sul meccanismo di azione degli antibiotici nella biosintesi del DNA, RNA e proteine. Regolazione della espressione genica: </w:t>
      </w:r>
      <w:proofErr w:type="gramStart"/>
      <w:r w:rsidRPr="002F748E">
        <w:rPr>
          <w:rFonts w:asciiTheme="majorHAnsi" w:hAnsiTheme="majorHAnsi"/>
        </w:rPr>
        <w:t>regolazione  della</w:t>
      </w:r>
      <w:proofErr w:type="gramEnd"/>
      <w:r w:rsidRPr="002F748E">
        <w:rPr>
          <w:rFonts w:asciiTheme="majorHAnsi" w:hAnsiTheme="majorHAnsi"/>
        </w:rPr>
        <w:t xml:space="preserve"> trascrizione nei procarioti ed eucarioti. Modificazioni post-</w:t>
      </w:r>
      <w:proofErr w:type="spellStart"/>
      <w:r w:rsidRPr="002F748E">
        <w:rPr>
          <w:rFonts w:asciiTheme="majorHAnsi" w:hAnsiTheme="majorHAnsi"/>
        </w:rPr>
        <w:t>traduzionali</w:t>
      </w:r>
      <w:proofErr w:type="spellEnd"/>
      <w:r w:rsidRPr="002F748E">
        <w:rPr>
          <w:rFonts w:asciiTheme="majorHAnsi" w:hAnsiTheme="majorHAnsi"/>
        </w:rPr>
        <w:t xml:space="preserve"> e localizzazione delle proteine nei vari compartimenti cellulari. </w:t>
      </w:r>
    </w:p>
    <w:p w14:paraId="1D33DD07" w14:textId="77777777" w:rsidR="00951DC0" w:rsidRPr="002F748E" w:rsidRDefault="00951DC0" w:rsidP="002B6BBE">
      <w:pPr>
        <w:rPr>
          <w:rFonts w:asciiTheme="majorHAnsi" w:hAnsiTheme="majorHAnsi"/>
          <w:b/>
          <w:color w:val="000000"/>
          <w:u w:val="single"/>
        </w:rPr>
      </w:pPr>
    </w:p>
    <w:p w14:paraId="69B32590" w14:textId="77777777" w:rsidR="00397866" w:rsidRPr="002F748E" w:rsidRDefault="00397866" w:rsidP="002B6BBE">
      <w:pPr>
        <w:rPr>
          <w:rFonts w:asciiTheme="majorHAnsi" w:hAnsiTheme="majorHAnsi"/>
          <w:b/>
          <w:color w:val="000000"/>
          <w:u w:val="single"/>
        </w:rPr>
      </w:pPr>
    </w:p>
    <w:p w14:paraId="4E8921B8" w14:textId="6BDAAEFA" w:rsidR="00E5622A" w:rsidRPr="002F748E" w:rsidRDefault="00E5622A" w:rsidP="002F748E">
      <w:pPr>
        <w:rPr>
          <w:rFonts w:asciiTheme="majorHAnsi" w:hAnsiTheme="majorHAnsi"/>
          <w:b/>
          <w:color w:val="000000"/>
          <w:u w:val="single"/>
        </w:rPr>
      </w:pPr>
      <w:r w:rsidRPr="002F748E">
        <w:rPr>
          <w:rFonts w:asciiTheme="majorHAnsi" w:hAnsiTheme="majorHAnsi"/>
          <w:b/>
          <w:color w:val="000000"/>
          <w:u w:val="single"/>
        </w:rPr>
        <w:t>OBIETTIVI FORMATIVI</w:t>
      </w:r>
    </w:p>
    <w:p w14:paraId="02614829" w14:textId="375BE52E" w:rsidR="00186007" w:rsidRPr="002F748E" w:rsidRDefault="00E5622A" w:rsidP="00186007">
      <w:pPr>
        <w:jc w:val="both"/>
        <w:rPr>
          <w:rFonts w:asciiTheme="majorHAnsi" w:hAnsiTheme="majorHAnsi"/>
        </w:rPr>
      </w:pPr>
      <w:r w:rsidRPr="002F748E">
        <w:rPr>
          <w:rFonts w:asciiTheme="majorHAnsi" w:hAnsiTheme="majorHAnsi" w:cs="Arial"/>
          <w:color w:val="262626"/>
          <w:lang w:eastAsia="it-IT"/>
        </w:rPr>
        <w:t>Il corso di Biochimica si propone di far comprendere agli studenti</w:t>
      </w:r>
      <w:r w:rsidR="00186007" w:rsidRPr="002F748E">
        <w:rPr>
          <w:rFonts w:asciiTheme="majorHAnsi" w:hAnsiTheme="majorHAnsi" w:cs="Arial"/>
          <w:color w:val="262626"/>
          <w:lang w:eastAsia="it-IT"/>
        </w:rPr>
        <w:t xml:space="preserve"> l’</w:t>
      </w:r>
      <w:r w:rsidR="00186007" w:rsidRPr="002F748E">
        <w:rPr>
          <w:rFonts w:asciiTheme="majorHAnsi" w:hAnsiTheme="majorHAnsi"/>
        </w:rPr>
        <w:t xml:space="preserve">organizzazione strutturale e </w:t>
      </w:r>
      <w:r w:rsidRPr="002F748E">
        <w:rPr>
          <w:rFonts w:asciiTheme="majorHAnsi" w:hAnsiTheme="majorHAnsi" w:cs="Arial"/>
          <w:color w:val="262626"/>
          <w:lang w:eastAsia="it-IT"/>
        </w:rPr>
        <w:t>i rapporti struttura-funzione delle principali classi di molecole biolo</w:t>
      </w:r>
      <w:r w:rsidR="004B4459" w:rsidRPr="002F748E">
        <w:rPr>
          <w:rFonts w:asciiTheme="majorHAnsi" w:hAnsiTheme="majorHAnsi" w:cs="Arial"/>
          <w:color w:val="262626"/>
          <w:lang w:eastAsia="it-IT"/>
        </w:rPr>
        <w:t>giche.</w:t>
      </w:r>
      <w:r w:rsidR="00186007" w:rsidRPr="002F748E">
        <w:rPr>
          <w:rFonts w:asciiTheme="majorHAnsi" w:hAnsiTheme="majorHAnsi" w:cs="Arial"/>
          <w:color w:val="262626"/>
          <w:lang w:eastAsia="it-IT"/>
        </w:rPr>
        <w:t xml:space="preserve"> </w:t>
      </w:r>
      <w:r w:rsidR="00186007" w:rsidRPr="002F748E">
        <w:rPr>
          <w:rFonts w:asciiTheme="majorHAnsi" w:hAnsiTheme="majorHAnsi"/>
        </w:rPr>
        <w:t>Definire le tappe delle vie metaboliche principali e i meccanis</w:t>
      </w:r>
      <w:r w:rsidR="004B4459" w:rsidRPr="002F748E">
        <w:rPr>
          <w:rFonts w:asciiTheme="majorHAnsi" w:hAnsiTheme="majorHAnsi"/>
        </w:rPr>
        <w:t>mi che regolano e coordinano tali</w:t>
      </w:r>
      <w:r w:rsidR="00186007" w:rsidRPr="002F748E">
        <w:rPr>
          <w:rFonts w:asciiTheme="majorHAnsi" w:hAnsiTheme="majorHAnsi"/>
        </w:rPr>
        <w:t xml:space="preserve"> vie</w:t>
      </w:r>
      <w:r w:rsidR="004B4459" w:rsidRPr="002F748E">
        <w:rPr>
          <w:rFonts w:asciiTheme="majorHAnsi" w:hAnsiTheme="majorHAnsi"/>
        </w:rPr>
        <w:t xml:space="preserve"> essenziali per una corretta attività cellulare</w:t>
      </w:r>
      <w:r w:rsidR="00186007" w:rsidRPr="002F748E">
        <w:rPr>
          <w:rFonts w:asciiTheme="majorHAnsi" w:hAnsiTheme="majorHAnsi"/>
        </w:rPr>
        <w:t>.</w:t>
      </w:r>
      <w:r w:rsidR="004B4459" w:rsidRPr="002F748E">
        <w:rPr>
          <w:rFonts w:asciiTheme="majorHAnsi" w:hAnsiTheme="majorHAnsi"/>
        </w:rPr>
        <w:t xml:space="preserve"> Comprendere la logica e i meccanismi principali attraverso i quali l'informazione genetica viene co</w:t>
      </w:r>
      <w:r w:rsidR="000E0B04">
        <w:rPr>
          <w:rFonts w:asciiTheme="majorHAnsi" w:hAnsiTheme="majorHAnsi"/>
        </w:rPr>
        <w:t>nservata, trasmessa e decifrata.</w:t>
      </w:r>
    </w:p>
    <w:p w14:paraId="23C122E1" w14:textId="77777777" w:rsidR="00B86F80" w:rsidRPr="002F748E" w:rsidRDefault="00B86F80" w:rsidP="002B6BBE">
      <w:pPr>
        <w:rPr>
          <w:rFonts w:asciiTheme="majorHAnsi" w:hAnsiTheme="majorHAnsi"/>
          <w:b/>
          <w:color w:val="000000"/>
        </w:rPr>
      </w:pPr>
    </w:p>
    <w:p w14:paraId="4363E2F6" w14:textId="77777777" w:rsidR="002B6BBE" w:rsidRPr="002F748E" w:rsidRDefault="006E1ACB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RISULTATI DI APPRENDIMENTO ATTESI</w:t>
      </w:r>
      <w:r w:rsidR="00397866" w:rsidRPr="002F748E">
        <w:rPr>
          <w:rFonts w:asciiTheme="majorHAnsi" w:hAnsiTheme="majorHAnsi"/>
          <w:b/>
          <w:color w:val="000000"/>
        </w:rPr>
        <w:t xml:space="preserve"> (espressi tramite i descrittori europei del titolo di studio)</w:t>
      </w:r>
    </w:p>
    <w:p w14:paraId="6A06CD4F" w14:textId="77777777" w:rsidR="00B86F80" w:rsidRPr="002F748E" w:rsidRDefault="00B86F80" w:rsidP="002B6BBE">
      <w:pPr>
        <w:rPr>
          <w:rFonts w:asciiTheme="majorHAnsi" w:hAnsiTheme="majorHAnsi"/>
          <w:b/>
          <w:color w:val="000000"/>
        </w:rPr>
      </w:pPr>
    </w:p>
    <w:p w14:paraId="56E06E2C" w14:textId="704D985A" w:rsidR="0051444A" w:rsidRPr="002F748E" w:rsidRDefault="006D28E8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Conoscenze e capacità di comprensione (</w:t>
      </w:r>
      <w:proofErr w:type="spellStart"/>
      <w:r w:rsidRPr="002F748E">
        <w:rPr>
          <w:rFonts w:asciiTheme="majorHAnsi" w:hAnsiTheme="majorHAnsi"/>
          <w:b/>
          <w:color w:val="000000"/>
        </w:rPr>
        <w:t>knowledge</w:t>
      </w:r>
      <w:proofErr w:type="spellEnd"/>
      <w:r w:rsidRPr="002F748E">
        <w:rPr>
          <w:rFonts w:asciiTheme="majorHAnsi" w:hAnsiTheme="majorHAnsi"/>
          <w:b/>
          <w:color w:val="000000"/>
        </w:rPr>
        <w:t xml:space="preserve"> and </w:t>
      </w:r>
      <w:proofErr w:type="spellStart"/>
      <w:r w:rsidRPr="002F748E">
        <w:rPr>
          <w:rFonts w:asciiTheme="majorHAnsi" w:hAnsiTheme="majorHAnsi"/>
          <w:b/>
          <w:color w:val="000000"/>
        </w:rPr>
        <w:t>understanding</w:t>
      </w:r>
      <w:proofErr w:type="spellEnd"/>
      <w:r w:rsidRPr="002F748E">
        <w:rPr>
          <w:rFonts w:asciiTheme="majorHAnsi" w:hAnsiTheme="majorHAnsi"/>
          <w:b/>
          <w:color w:val="000000"/>
        </w:rPr>
        <w:t>)</w:t>
      </w:r>
      <w:r w:rsidR="006E1ACB" w:rsidRPr="002F748E">
        <w:rPr>
          <w:rFonts w:asciiTheme="majorHAnsi" w:hAnsiTheme="majorHAnsi"/>
          <w:b/>
          <w:color w:val="000000"/>
        </w:rPr>
        <w:t xml:space="preserve"> </w:t>
      </w:r>
    </w:p>
    <w:p w14:paraId="7AEF6F17" w14:textId="1B6F76F1" w:rsidR="00E5622A" w:rsidRPr="002F748E" w:rsidRDefault="000E0B04" w:rsidP="00E5622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eastAsia="it-IT"/>
        </w:rPr>
      </w:pPr>
      <w:r w:rsidRPr="002F748E">
        <w:rPr>
          <w:rFonts w:asciiTheme="majorHAnsi" w:hAnsiTheme="majorHAnsi" w:cs="Arial"/>
          <w:color w:val="262626"/>
          <w:lang w:eastAsia="it-IT"/>
        </w:rPr>
        <w:t xml:space="preserve">Conoscenza delle biomolecole: proteine, carboidrati, lipidi e acidi nucleici sia da un punto di vista strutturale che del loro metabolismo. </w:t>
      </w:r>
      <w:r w:rsidR="00951DC0" w:rsidRPr="002F748E">
        <w:rPr>
          <w:rFonts w:asciiTheme="majorHAnsi" w:hAnsiTheme="majorHAnsi" w:cs="Arial"/>
          <w:color w:val="262626"/>
          <w:lang w:eastAsia="it-IT"/>
        </w:rPr>
        <w:t>Comprensione dei</w:t>
      </w:r>
      <w:r w:rsidR="000767DD" w:rsidRPr="002F748E">
        <w:rPr>
          <w:rFonts w:asciiTheme="majorHAnsi" w:hAnsiTheme="majorHAnsi" w:cs="Arial"/>
          <w:color w:val="262626"/>
          <w:lang w:eastAsia="it-IT"/>
        </w:rPr>
        <w:t xml:space="preserve"> meccanismi mediante i quali le cellule utilizzano e </w:t>
      </w:r>
      <w:r w:rsidR="00951DC0" w:rsidRPr="002F748E">
        <w:rPr>
          <w:rFonts w:asciiTheme="majorHAnsi" w:hAnsiTheme="majorHAnsi" w:cs="Arial"/>
          <w:color w:val="262626"/>
          <w:lang w:eastAsia="it-IT"/>
        </w:rPr>
        <w:t>trasformano l’energia. Conoscenza della struttura e funzione del genoma umano.</w:t>
      </w:r>
    </w:p>
    <w:p w14:paraId="4E85AEC7" w14:textId="77777777" w:rsidR="00E5622A" w:rsidRPr="002F748E" w:rsidRDefault="00E5622A" w:rsidP="00E5622A">
      <w:pPr>
        <w:rPr>
          <w:rFonts w:asciiTheme="majorHAnsi" w:hAnsiTheme="majorHAnsi" w:cs="Arial"/>
          <w:b/>
          <w:bCs/>
          <w:color w:val="262626"/>
          <w:lang w:eastAsia="it-IT"/>
        </w:rPr>
      </w:pPr>
    </w:p>
    <w:p w14:paraId="7CCD5E42" w14:textId="3E36F7CC" w:rsidR="002B6BBE" w:rsidRPr="002F748E" w:rsidRDefault="00844A54" w:rsidP="002B6BBE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 w:cs="Arial"/>
          <w:b/>
          <w:bCs/>
          <w:color w:val="262626"/>
          <w:lang w:eastAsia="it-IT"/>
        </w:rPr>
        <w:t>Capacità applicative</w:t>
      </w:r>
      <w:r w:rsidR="00E5622A" w:rsidRPr="002F748E">
        <w:rPr>
          <w:rFonts w:asciiTheme="majorHAnsi" w:hAnsiTheme="majorHAnsi" w:cs="Arial"/>
          <w:b/>
          <w:bCs/>
          <w:color w:val="262626"/>
          <w:lang w:eastAsia="it-IT"/>
        </w:rPr>
        <w:t> </w:t>
      </w:r>
    </w:p>
    <w:p w14:paraId="33568154" w14:textId="01F9E0EB" w:rsidR="0051444A" w:rsidRPr="002F748E" w:rsidRDefault="00186007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 w:cs="Arial"/>
          <w:color w:val="262626"/>
          <w:lang w:eastAsia="it-IT"/>
        </w:rPr>
        <w:t xml:space="preserve">Lo </w:t>
      </w:r>
      <w:r w:rsidR="000E0B04">
        <w:rPr>
          <w:rFonts w:asciiTheme="majorHAnsi" w:hAnsiTheme="majorHAnsi" w:cs="Arial"/>
          <w:color w:val="262626"/>
          <w:lang w:eastAsia="it-IT"/>
        </w:rPr>
        <w:t xml:space="preserve">studente sarà in grado di applicare le conoscenze derivate dallo </w:t>
      </w:r>
      <w:r w:rsidRPr="002F748E">
        <w:rPr>
          <w:rFonts w:asciiTheme="majorHAnsi" w:hAnsiTheme="majorHAnsi" w:cs="Arial"/>
          <w:color w:val="262626"/>
          <w:lang w:eastAsia="it-IT"/>
        </w:rPr>
        <w:t xml:space="preserve">studio della struttura, </w:t>
      </w:r>
      <w:r w:rsidR="000E0B04">
        <w:rPr>
          <w:rFonts w:asciiTheme="majorHAnsi" w:hAnsiTheme="majorHAnsi" w:cs="Arial"/>
          <w:color w:val="262626"/>
          <w:lang w:eastAsia="it-IT"/>
        </w:rPr>
        <w:t xml:space="preserve">delle </w:t>
      </w:r>
      <w:r w:rsidRPr="002F748E">
        <w:rPr>
          <w:rFonts w:asciiTheme="majorHAnsi" w:hAnsiTheme="majorHAnsi" w:cs="Arial"/>
          <w:color w:val="262626"/>
          <w:lang w:eastAsia="it-IT"/>
        </w:rPr>
        <w:t>proprietà,</w:t>
      </w:r>
      <w:r w:rsidR="000E0B04">
        <w:rPr>
          <w:rFonts w:asciiTheme="majorHAnsi" w:hAnsiTheme="majorHAnsi" w:cs="Arial"/>
          <w:color w:val="262626"/>
          <w:lang w:eastAsia="it-IT"/>
        </w:rPr>
        <w:t xml:space="preserve"> della</w:t>
      </w:r>
      <w:r w:rsidRPr="002F748E">
        <w:rPr>
          <w:rFonts w:asciiTheme="majorHAnsi" w:hAnsiTheme="majorHAnsi" w:cs="Arial"/>
          <w:color w:val="262626"/>
          <w:lang w:eastAsia="it-IT"/>
        </w:rPr>
        <w:t xml:space="preserve"> funzione e </w:t>
      </w:r>
      <w:r w:rsidR="000E0B04">
        <w:rPr>
          <w:rFonts w:asciiTheme="majorHAnsi" w:hAnsiTheme="majorHAnsi" w:cs="Arial"/>
          <w:color w:val="262626"/>
          <w:lang w:eastAsia="it-IT"/>
        </w:rPr>
        <w:t xml:space="preserve">delle </w:t>
      </w:r>
      <w:r w:rsidRPr="002F748E">
        <w:rPr>
          <w:rFonts w:asciiTheme="majorHAnsi" w:hAnsiTheme="majorHAnsi" w:cs="Arial"/>
          <w:color w:val="262626"/>
          <w:lang w:eastAsia="it-IT"/>
        </w:rPr>
        <w:t xml:space="preserve">interazioni delle biomolecole </w:t>
      </w:r>
      <w:r w:rsidR="000767DD" w:rsidRPr="002F748E">
        <w:rPr>
          <w:rFonts w:asciiTheme="majorHAnsi" w:hAnsiTheme="majorHAnsi" w:cs="Arial"/>
          <w:color w:val="262626"/>
          <w:lang w:eastAsia="it-IT"/>
        </w:rPr>
        <w:t>e</w:t>
      </w:r>
      <w:r w:rsidR="000E0B04">
        <w:rPr>
          <w:rFonts w:asciiTheme="majorHAnsi" w:hAnsiTheme="majorHAnsi" w:cs="Arial"/>
          <w:color w:val="262626"/>
          <w:lang w:eastAsia="it-IT"/>
        </w:rPr>
        <w:t xml:space="preserve"> del loro metabolismo alla risoluzione di problemi scientifici di natura biologica</w:t>
      </w:r>
      <w:r w:rsidR="00045345" w:rsidRPr="002F748E">
        <w:rPr>
          <w:rFonts w:asciiTheme="majorHAnsi" w:hAnsiTheme="majorHAnsi" w:cs="Arial"/>
          <w:color w:val="262626"/>
          <w:lang w:eastAsia="it-IT"/>
        </w:rPr>
        <w:t>.</w:t>
      </w:r>
    </w:p>
    <w:p w14:paraId="18AC5380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37730EEE" w14:textId="5DCD2AFE" w:rsidR="005A1782" w:rsidRPr="002F748E" w:rsidRDefault="006D28E8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Conoscenze caratterizzanti</w:t>
      </w:r>
      <w:r w:rsidR="005A1782" w:rsidRPr="002F748E">
        <w:rPr>
          <w:rFonts w:asciiTheme="majorHAnsi" w:hAnsiTheme="majorHAnsi"/>
          <w:b/>
          <w:color w:val="000000"/>
        </w:rPr>
        <w:t xml:space="preserve"> </w:t>
      </w:r>
    </w:p>
    <w:p w14:paraId="3D9F9BF6" w14:textId="4E9FABEB" w:rsidR="005A1782" w:rsidRPr="002F748E" w:rsidRDefault="00844A54" w:rsidP="002B6BB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Studio della s</w:t>
      </w:r>
      <w:r w:rsidR="005A1782" w:rsidRPr="002F748E">
        <w:rPr>
          <w:rFonts w:asciiTheme="majorHAnsi" w:hAnsiTheme="majorHAnsi"/>
          <w:color w:val="000000"/>
        </w:rPr>
        <w:t xml:space="preserve">truttura e </w:t>
      </w:r>
      <w:r>
        <w:rPr>
          <w:rFonts w:asciiTheme="majorHAnsi" w:hAnsiTheme="majorHAnsi"/>
          <w:color w:val="000000"/>
        </w:rPr>
        <w:t xml:space="preserve">della </w:t>
      </w:r>
      <w:r w:rsidR="005A1782" w:rsidRPr="002F748E">
        <w:rPr>
          <w:rFonts w:asciiTheme="majorHAnsi" w:hAnsiTheme="majorHAnsi"/>
          <w:color w:val="000000"/>
        </w:rPr>
        <w:t xml:space="preserve">funzione delle principali molecole biologiche. Studio delle principali vie metaboliche </w:t>
      </w:r>
      <w:r w:rsidR="000E0B04">
        <w:rPr>
          <w:rFonts w:asciiTheme="majorHAnsi" w:hAnsiTheme="majorHAnsi"/>
          <w:color w:val="000000"/>
        </w:rPr>
        <w:t>cellulari e</w:t>
      </w:r>
      <w:r w:rsidR="005A1782" w:rsidRPr="002F748E">
        <w:rPr>
          <w:rFonts w:asciiTheme="majorHAnsi" w:hAnsiTheme="majorHAnsi"/>
          <w:color w:val="000000"/>
        </w:rPr>
        <w:t xml:space="preserve"> loro regolazione</w:t>
      </w:r>
      <w:r w:rsidR="009C7E60" w:rsidRPr="002F748E">
        <w:rPr>
          <w:rFonts w:asciiTheme="majorHAnsi" w:hAnsiTheme="majorHAnsi"/>
          <w:color w:val="000000"/>
        </w:rPr>
        <w:t>.</w:t>
      </w:r>
    </w:p>
    <w:p w14:paraId="18840F40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1D49D495" w14:textId="22F742F8" w:rsidR="002B6BBE" w:rsidRPr="002F748E" w:rsidRDefault="006D28E8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Conoscenze affini o integrative ad elevato contenuto professionalizzante</w:t>
      </w:r>
      <w:r w:rsidR="005A1782" w:rsidRPr="002F748E">
        <w:rPr>
          <w:rFonts w:asciiTheme="majorHAnsi" w:hAnsiTheme="majorHAnsi"/>
          <w:b/>
          <w:color w:val="000000"/>
        </w:rPr>
        <w:t xml:space="preserve"> </w:t>
      </w:r>
    </w:p>
    <w:p w14:paraId="5AE976DC" w14:textId="2BE8FB4E" w:rsidR="0051444A" w:rsidRPr="002F748E" w:rsidRDefault="009865BF" w:rsidP="002B6BBE">
      <w:pPr>
        <w:rPr>
          <w:rFonts w:asciiTheme="majorHAnsi" w:hAnsiTheme="majorHAnsi"/>
          <w:color w:val="000000"/>
        </w:rPr>
      </w:pPr>
      <w:r w:rsidRPr="00A241E2">
        <w:rPr>
          <w:rFonts w:asciiTheme="majorHAnsi" w:hAnsiTheme="majorHAnsi"/>
          <w:color w:val="000000"/>
        </w:rPr>
        <w:t>Le c</w:t>
      </w:r>
      <w:r w:rsidR="005A1782" w:rsidRPr="00A241E2">
        <w:rPr>
          <w:rFonts w:asciiTheme="majorHAnsi" w:hAnsiTheme="majorHAnsi"/>
          <w:color w:val="000000"/>
        </w:rPr>
        <w:t>o</w:t>
      </w:r>
      <w:r w:rsidRPr="00A241E2">
        <w:rPr>
          <w:rFonts w:asciiTheme="majorHAnsi" w:hAnsiTheme="majorHAnsi"/>
          <w:color w:val="000000"/>
        </w:rPr>
        <w:t>noscenze</w:t>
      </w:r>
      <w:r w:rsidR="005A1782" w:rsidRPr="00A241E2">
        <w:rPr>
          <w:rFonts w:asciiTheme="majorHAnsi" w:hAnsiTheme="majorHAnsi"/>
          <w:color w:val="000000"/>
        </w:rPr>
        <w:t xml:space="preserve"> </w:t>
      </w:r>
      <w:r w:rsidRPr="00A241E2">
        <w:rPr>
          <w:rFonts w:asciiTheme="majorHAnsi" w:hAnsiTheme="majorHAnsi"/>
          <w:color w:val="000000"/>
        </w:rPr>
        <w:t xml:space="preserve">dei </w:t>
      </w:r>
      <w:r w:rsidR="005A1782" w:rsidRPr="00A241E2">
        <w:rPr>
          <w:rFonts w:asciiTheme="majorHAnsi" w:hAnsiTheme="majorHAnsi"/>
          <w:color w:val="000000"/>
        </w:rPr>
        <w:t xml:space="preserve">meccanismi molecolari </w:t>
      </w:r>
      <w:r w:rsidRPr="00A241E2">
        <w:rPr>
          <w:rFonts w:asciiTheme="majorHAnsi" w:hAnsiTheme="majorHAnsi"/>
          <w:color w:val="000000"/>
        </w:rPr>
        <w:t>dei principali processi biochi</w:t>
      </w:r>
      <w:r w:rsidR="00A241E2" w:rsidRPr="00A241E2">
        <w:rPr>
          <w:rFonts w:asciiTheme="majorHAnsi" w:hAnsiTheme="majorHAnsi"/>
          <w:color w:val="000000"/>
        </w:rPr>
        <w:t>mici che avvengono nella cellula fornirà</w:t>
      </w:r>
      <w:r w:rsidRPr="00A241E2">
        <w:rPr>
          <w:rFonts w:asciiTheme="majorHAnsi" w:hAnsiTheme="majorHAnsi"/>
          <w:color w:val="000000"/>
        </w:rPr>
        <w:t xml:space="preserve"> l</w:t>
      </w:r>
      <w:r w:rsidR="00A241E2" w:rsidRPr="00A241E2">
        <w:rPr>
          <w:rFonts w:asciiTheme="majorHAnsi" w:hAnsiTheme="majorHAnsi"/>
          <w:color w:val="000000"/>
        </w:rPr>
        <w:t xml:space="preserve">e competenze per comprendere </w:t>
      </w:r>
      <w:r w:rsidR="00726771">
        <w:rPr>
          <w:rFonts w:asciiTheme="majorHAnsi" w:hAnsiTheme="majorHAnsi"/>
          <w:color w:val="000000"/>
        </w:rPr>
        <w:t xml:space="preserve">i </w:t>
      </w:r>
      <w:proofErr w:type="gramStart"/>
      <w:r w:rsidR="00726771">
        <w:rPr>
          <w:rFonts w:asciiTheme="majorHAnsi" w:hAnsiTheme="majorHAnsi"/>
          <w:color w:val="000000"/>
        </w:rPr>
        <w:t xml:space="preserve">meccanismi </w:t>
      </w:r>
      <w:r w:rsidR="00A241E2">
        <w:rPr>
          <w:rFonts w:asciiTheme="majorHAnsi" w:hAnsiTheme="majorHAnsi"/>
          <w:color w:val="000000"/>
        </w:rPr>
        <w:t xml:space="preserve"> </w:t>
      </w:r>
      <w:r w:rsidR="00726771">
        <w:rPr>
          <w:rFonts w:asciiTheme="majorHAnsi" w:hAnsiTheme="majorHAnsi"/>
          <w:color w:val="000000"/>
        </w:rPr>
        <w:t>d’</w:t>
      </w:r>
      <w:r w:rsidR="00A241E2">
        <w:rPr>
          <w:rFonts w:asciiTheme="majorHAnsi" w:hAnsiTheme="majorHAnsi"/>
          <w:color w:val="000000"/>
        </w:rPr>
        <w:t>azione</w:t>
      </w:r>
      <w:proofErr w:type="gramEnd"/>
      <w:r w:rsidR="00A241E2">
        <w:rPr>
          <w:rFonts w:asciiTheme="majorHAnsi" w:hAnsiTheme="majorHAnsi"/>
          <w:color w:val="000000"/>
        </w:rPr>
        <w:t xml:space="preserve"> </w:t>
      </w:r>
      <w:r w:rsidR="001C01B1">
        <w:rPr>
          <w:rFonts w:asciiTheme="majorHAnsi" w:hAnsiTheme="majorHAnsi"/>
          <w:color w:val="000000"/>
        </w:rPr>
        <w:t>dei farmaci</w:t>
      </w:r>
      <w:r w:rsidRPr="00A241E2">
        <w:rPr>
          <w:rFonts w:asciiTheme="majorHAnsi" w:hAnsiTheme="majorHAnsi"/>
          <w:color w:val="000000"/>
        </w:rPr>
        <w:t>.</w:t>
      </w:r>
    </w:p>
    <w:p w14:paraId="1342CF58" w14:textId="77777777" w:rsidR="002B6BBE" w:rsidRPr="002F748E" w:rsidRDefault="002B6BBE" w:rsidP="002B6BBE">
      <w:pPr>
        <w:rPr>
          <w:rFonts w:asciiTheme="majorHAnsi" w:hAnsiTheme="majorHAnsi"/>
          <w:color w:val="000000"/>
          <w:u w:val="single"/>
        </w:rPr>
      </w:pPr>
    </w:p>
    <w:p w14:paraId="05192EF3" w14:textId="77777777" w:rsidR="002B6BBE" w:rsidRPr="002F748E" w:rsidRDefault="006D28E8" w:rsidP="002B6BBE">
      <w:pPr>
        <w:rPr>
          <w:rFonts w:asciiTheme="majorHAnsi" w:hAnsiTheme="majorHAnsi"/>
          <w:color w:val="000000"/>
        </w:rPr>
      </w:pPr>
      <w:r w:rsidRPr="002F748E">
        <w:rPr>
          <w:rFonts w:asciiTheme="majorHAnsi" w:hAnsiTheme="majorHAnsi"/>
          <w:b/>
          <w:color w:val="000000"/>
        </w:rPr>
        <w:t>Capacità di applicare conoscenza e comprensione (</w:t>
      </w:r>
      <w:proofErr w:type="spellStart"/>
      <w:r w:rsidRPr="002F748E">
        <w:rPr>
          <w:rFonts w:asciiTheme="majorHAnsi" w:hAnsiTheme="majorHAnsi"/>
          <w:b/>
          <w:color w:val="000000"/>
        </w:rPr>
        <w:t>applying</w:t>
      </w:r>
      <w:proofErr w:type="spellEnd"/>
      <w:r w:rsidRPr="002F748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2F748E">
        <w:rPr>
          <w:rFonts w:asciiTheme="majorHAnsi" w:hAnsiTheme="majorHAnsi"/>
          <w:b/>
          <w:color w:val="000000"/>
        </w:rPr>
        <w:t>knowledge</w:t>
      </w:r>
      <w:proofErr w:type="spellEnd"/>
      <w:r w:rsidRPr="002F748E">
        <w:rPr>
          <w:rFonts w:asciiTheme="majorHAnsi" w:hAnsiTheme="majorHAnsi"/>
          <w:b/>
          <w:color w:val="000000"/>
        </w:rPr>
        <w:t xml:space="preserve"> and </w:t>
      </w:r>
      <w:proofErr w:type="spellStart"/>
      <w:r w:rsidRPr="002F748E">
        <w:rPr>
          <w:rFonts w:asciiTheme="majorHAnsi" w:hAnsiTheme="majorHAnsi"/>
          <w:b/>
          <w:color w:val="000000"/>
        </w:rPr>
        <w:t>understanding</w:t>
      </w:r>
      <w:proofErr w:type="spellEnd"/>
      <w:r w:rsidRPr="002F748E">
        <w:rPr>
          <w:rFonts w:asciiTheme="majorHAnsi" w:hAnsiTheme="majorHAnsi"/>
          <w:b/>
          <w:color w:val="000000"/>
        </w:rPr>
        <w:t>)</w:t>
      </w:r>
      <w:r w:rsidR="006E1ACB" w:rsidRPr="002F748E">
        <w:rPr>
          <w:rFonts w:asciiTheme="majorHAnsi" w:hAnsiTheme="majorHAnsi"/>
          <w:color w:val="000000"/>
        </w:rPr>
        <w:t xml:space="preserve"> </w:t>
      </w:r>
    </w:p>
    <w:p w14:paraId="7528AFDF" w14:textId="55AA9C8E" w:rsidR="009C7E60" w:rsidRPr="002F748E" w:rsidRDefault="00726771" w:rsidP="002B6BBE">
      <w:pPr>
        <w:rPr>
          <w:rFonts w:asciiTheme="majorHAnsi" w:hAnsiTheme="majorHAnsi"/>
          <w:color w:val="000000"/>
        </w:rPr>
      </w:pPr>
      <w:r>
        <w:rPr>
          <w:rFonts w:asciiTheme="majorHAnsi" w:hAnsiTheme="majorHAnsi" w:cs="Tahoma"/>
          <w:color w:val="434343"/>
          <w:lang w:eastAsia="it-IT"/>
        </w:rPr>
        <w:t>L</w:t>
      </w:r>
      <w:r w:rsidRPr="00844A54">
        <w:rPr>
          <w:rFonts w:asciiTheme="majorHAnsi" w:hAnsiTheme="majorHAnsi" w:cs="Tahoma"/>
          <w:color w:val="434343"/>
          <w:lang w:eastAsia="it-IT"/>
        </w:rPr>
        <w:t>e con</w:t>
      </w:r>
      <w:r>
        <w:rPr>
          <w:rFonts w:asciiTheme="majorHAnsi" w:hAnsiTheme="majorHAnsi" w:cs="Tahoma"/>
          <w:color w:val="434343"/>
          <w:lang w:eastAsia="it-IT"/>
        </w:rPr>
        <w:t xml:space="preserve">oscenze acquisite sui </w:t>
      </w:r>
      <w:r w:rsidRPr="00844A54">
        <w:rPr>
          <w:rFonts w:asciiTheme="majorHAnsi" w:hAnsiTheme="majorHAnsi" w:cs="Tahoma"/>
          <w:color w:val="434343"/>
          <w:lang w:eastAsia="it-IT"/>
        </w:rPr>
        <w:t>meccanismi molecolari</w:t>
      </w:r>
      <w:r w:rsidRPr="00844A54">
        <w:rPr>
          <w:rFonts w:asciiTheme="majorHAnsi" w:hAnsiTheme="majorHAnsi"/>
          <w:color w:val="000000"/>
        </w:rPr>
        <w:t xml:space="preserve"> alla base dei principali processi biochimi</w:t>
      </w:r>
      <w:r>
        <w:rPr>
          <w:rFonts w:asciiTheme="majorHAnsi" w:hAnsiTheme="majorHAnsi"/>
          <w:color w:val="000000"/>
        </w:rPr>
        <w:t xml:space="preserve">ci che avvengono nelle cellule potranno essere applicate </w:t>
      </w:r>
      <w:r w:rsidR="00186A57" w:rsidRPr="00844A54">
        <w:rPr>
          <w:rFonts w:asciiTheme="majorHAnsi" w:hAnsiTheme="majorHAnsi"/>
          <w:color w:val="000000"/>
        </w:rPr>
        <w:t xml:space="preserve">per </w:t>
      </w:r>
    </w:p>
    <w:p w14:paraId="17A42E22" w14:textId="26A2FC94" w:rsidR="00B86F80" w:rsidRPr="002F748E" w:rsidRDefault="00726771" w:rsidP="002B6BBE">
      <w:pPr>
        <w:rPr>
          <w:rFonts w:asciiTheme="majorHAnsi" w:hAnsiTheme="majorHAnsi"/>
          <w:color w:val="000000"/>
        </w:rPr>
      </w:pPr>
      <w:r w:rsidRPr="00A241E2">
        <w:rPr>
          <w:rFonts w:asciiTheme="majorHAnsi" w:hAnsiTheme="majorHAnsi"/>
          <w:color w:val="000000"/>
        </w:rPr>
        <w:t>pro</w:t>
      </w:r>
      <w:r>
        <w:rPr>
          <w:rFonts w:asciiTheme="majorHAnsi" w:hAnsiTheme="majorHAnsi"/>
          <w:color w:val="000000"/>
        </w:rPr>
        <w:t>g</w:t>
      </w:r>
      <w:r w:rsidRPr="00A241E2">
        <w:rPr>
          <w:rFonts w:asciiTheme="majorHAnsi" w:hAnsiTheme="majorHAnsi"/>
          <w:color w:val="000000"/>
        </w:rPr>
        <w:t xml:space="preserve">ettare </w:t>
      </w:r>
      <w:r>
        <w:rPr>
          <w:rFonts w:asciiTheme="majorHAnsi" w:hAnsiTheme="majorHAnsi"/>
          <w:color w:val="000000"/>
        </w:rPr>
        <w:t xml:space="preserve">strumenti terapeutici </w:t>
      </w:r>
      <w:r w:rsidRPr="00A241E2">
        <w:rPr>
          <w:rFonts w:asciiTheme="majorHAnsi" w:hAnsiTheme="majorHAnsi"/>
          <w:color w:val="000000"/>
        </w:rPr>
        <w:t>atti a correggere</w:t>
      </w:r>
      <w:r>
        <w:rPr>
          <w:rFonts w:asciiTheme="majorHAnsi" w:hAnsiTheme="majorHAnsi"/>
          <w:color w:val="000000"/>
        </w:rPr>
        <w:t xml:space="preserve"> altera</w:t>
      </w:r>
      <w:r w:rsidRPr="00A241E2">
        <w:rPr>
          <w:rFonts w:asciiTheme="majorHAnsi" w:hAnsiTheme="majorHAnsi"/>
          <w:color w:val="000000"/>
        </w:rPr>
        <w:t xml:space="preserve">zioni </w:t>
      </w:r>
      <w:r>
        <w:rPr>
          <w:rFonts w:asciiTheme="majorHAnsi" w:hAnsiTheme="majorHAnsi"/>
          <w:color w:val="000000"/>
        </w:rPr>
        <w:t xml:space="preserve">di tali </w:t>
      </w:r>
      <w:r w:rsidRPr="00A241E2">
        <w:rPr>
          <w:rFonts w:asciiTheme="majorHAnsi" w:hAnsiTheme="majorHAnsi"/>
          <w:color w:val="000000"/>
        </w:rPr>
        <w:t>processi</w:t>
      </w:r>
      <w:r>
        <w:rPr>
          <w:rFonts w:asciiTheme="majorHAnsi" w:hAnsiTheme="majorHAnsi"/>
          <w:color w:val="000000"/>
        </w:rPr>
        <w:t>.</w:t>
      </w:r>
    </w:p>
    <w:p w14:paraId="6816CFE8" w14:textId="77777777" w:rsidR="00726771" w:rsidRDefault="00726771" w:rsidP="002B6BBE">
      <w:pPr>
        <w:rPr>
          <w:rFonts w:asciiTheme="majorHAnsi" w:hAnsiTheme="majorHAnsi"/>
          <w:b/>
          <w:color w:val="000000"/>
        </w:rPr>
      </w:pPr>
    </w:p>
    <w:p w14:paraId="302CEAF3" w14:textId="60814C58" w:rsidR="0051444A" w:rsidRPr="002F748E" w:rsidRDefault="006D28E8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Autonomia di giudizio (</w:t>
      </w:r>
      <w:proofErr w:type="spellStart"/>
      <w:r w:rsidRPr="002F748E">
        <w:rPr>
          <w:rFonts w:asciiTheme="majorHAnsi" w:hAnsiTheme="majorHAnsi"/>
          <w:b/>
          <w:color w:val="000000"/>
        </w:rPr>
        <w:t>making</w:t>
      </w:r>
      <w:proofErr w:type="spellEnd"/>
      <w:r w:rsidRPr="002F748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2F748E">
        <w:rPr>
          <w:rFonts w:asciiTheme="majorHAnsi" w:hAnsiTheme="majorHAnsi"/>
          <w:b/>
          <w:color w:val="000000"/>
        </w:rPr>
        <w:t>judgements</w:t>
      </w:r>
      <w:proofErr w:type="spellEnd"/>
      <w:r w:rsidRPr="002F748E">
        <w:rPr>
          <w:rFonts w:asciiTheme="majorHAnsi" w:hAnsiTheme="majorHAnsi"/>
          <w:b/>
          <w:color w:val="000000"/>
        </w:rPr>
        <w:t>)</w:t>
      </w:r>
    </w:p>
    <w:p w14:paraId="463E4BE3" w14:textId="03CD0AA6" w:rsidR="0051444A" w:rsidRPr="002F748E" w:rsidRDefault="00E5622A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 w:cs="Arial"/>
          <w:color w:val="262626"/>
          <w:lang w:eastAsia="it-IT"/>
        </w:rPr>
        <w:t xml:space="preserve">L’acquisizione delle capacità di autovalutazione sarà promossa stimolando la partecipazione attiva degli studenti alle discussioni durante </w:t>
      </w:r>
      <w:r w:rsidR="000C23CA" w:rsidRPr="002F748E">
        <w:rPr>
          <w:rFonts w:asciiTheme="majorHAnsi" w:hAnsiTheme="majorHAnsi" w:cs="Arial"/>
          <w:color w:val="262626"/>
          <w:lang w:eastAsia="it-IT"/>
        </w:rPr>
        <w:t>le lezioni</w:t>
      </w:r>
      <w:r w:rsidRPr="002F748E">
        <w:rPr>
          <w:rFonts w:asciiTheme="majorHAnsi" w:hAnsiTheme="majorHAnsi" w:cs="Arial"/>
          <w:color w:val="262626"/>
          <w:lang w:eastAsia="it-IT"/>
        </w:rPr>
        <w:t>. Le capacità di autovalutazione raggiunte saranno valutate soprattutto durante</w:t>
      </w:r>
      <w:r w:rsidR="000C23CA" w:rsidRPr="002F748E">
        <w:rPr>
          <w:rFonts w:asciiTheme="majorHAnsi" w:hAnsiTheme="majorHAnsi" w:cs="Arial"/>
          <w:color w:val="262626"/>
          <w:lang w:eastAsia="it-IT"/>
        </w:rPr>
        <w:t xml:space="preserve"> le prove intercorso.</w:t>
      </w:r>
    </w:p>
    <w:p w14:paraId="5EF2149C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080D9A03" w14:textId="77777777" w:rsidR="0051444A" w:rsidRPr="002F748E" w:rsidRDefault="006D28E8" w:rsidP="002B6BBE">
      <w:pPr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lastRenderedPageBreak/>
        <w:t>Abilità comunicative (</w:t>
      </w:r>
      <w:proofErr w:type="spellStart"/>
      <w:r w:rsidRPr="002F748E">
        <w:rPr>
          <w:rFonts w:asciiTheme="majorHAnsi" w:hAnsiTheme="majorHAnsi"/>
          <w:b/>
          <w:color w:val="000000"/>
        </w:rPr>
        <w:t>communication</w:t>
      </w:r>
      <w:proofErr w:type="spellEnd"/>
      <w:r w:rsidRPr="002F748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2F748E">
        <w:rPr>
          <w:rFonts w:asciiTheme="majorHAnsi" w:hAnsiTheme="majorHAnsi"/>
          <w:b/>
          <w:color w:val="000000"/>
        </w:rPr>
        <w:t>skills</w:t>
      </w:r>
      <w:proofErr w:type="spellEnd"/>
      <w:r w:rsidRPr="002F748E">
        <w:rPr>
          <w:rFonts w:asciiTheme="majorHAnsi" w:hAnsiTheme="majorHAnsi"/>
          <w:b/>
          <w:color w:val="000000"/>
        </w:rPr>
        <w:t>)</w:t>
      </w:r>
    </w:p>
    <w:p w14:paraId="2882669B" w14:textId="0EF0FAFF" w:rsidR="00E5622A" w:rsidRPr="002F748E" w:rsidRDefault="00E5622A" w:rsidP="00E5622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eastAsia="it-IT"/>
        </w:rPr>
      </w:pPr>
      <w:r w:rsidRPr="002F748E">
        <w:rPr>
          <w:rFonts w:asciiTheme="majorHAnsi" w:hAnsiTheme="majorHAnsi" w:cs="Arial"/>
          <w:color w:val="262626"/>
          <w:lang w:eastAsia="it-IT"/>
        </w:rPr>
        <w:t>Le capacità di</w:t>
      </w:r>
      <w:r w:rsidR="005B17C4" w:rsidRPr="002F748E">
        <w:rPr>
          <w:rFonts w:asciiTheme="majorHAnsi" w:hAnsiTheme="majorHAnsi" w:cs="Arial"/>
          <w:color w:val="262626"/>
          <w:lang w:eastAsia="it-IT"/>
        </w:rPr>
        <w:t xml:space="preserve"> comunicazione saranno valutate durante la prova orale dell’esame finale durante la </w:t>
      </w:r>
      <w:r w:rsidRPr="002F748E">
        <w:rPr>
          <w:rFonts w:asciiTheme="majorHAnsi" w:hAnsiTheme="majorHAnsi" w:cs="Arial"/>
          <w:color w:val="262626"/>
          <w:lang w:eastAsia="it-IT"/>
        </w:rPr>
        <w:t>quale lo studente dovrà esporre, con appropriata terminologia biochimica, gli argomenti svolti durante il corso.</w:t>
      </w:r>
    </w:p>
    <w:p w14:paraId="2DA70693" w14:textId="77777777" w:rsidR="002B6BBE" w:rsidRPr="002F748E" w:rsidRDefault="002B6BBE" w:rsidP="002B6BBE">
      <w:pPr>
        <w:rPr>
          <w:rFonts w:asciiTheme="majorHAnsi" w:hAnsiTheme="majorHAnsi"/>
          <w:color w:val="000000"/>
        </w:rPr>
      </w:pPr>
    </w:p>
    <w:p w14:paraId="456632F2" w14:textId="40723E0B" w:rsidR="002B6BBE" w:rsidRPr="002F748E" w:rsidRDefault="006D28E8" w:rsidP="002B6BBE">
      <w:pPr>
        <w:rPr>
          <w:rFonts w:asciiTheme="majorHAnsi" w:hAnsiTheme="majorHAnsi"/>
          <w:color w:val="000000"/>
        </w:rPr>
      </w:pPr>
      <w:r w:rsidRPr="002F748E">
        <w:rPr>
          <w:rFonts w:asciiTheme="majorHAnsi" w:hAnsiTheme="majorHAnsi"/>
          <w:b/>
          <w:color w:val="000000"/>
        </w:rPr>
        <w:t>Capacità di apprendimento (</w:t>
      </w:r>
      <w:proofErr w:type="spellStart"/>
      <w:r w:rsidRPr="002F748E">
        <w:rPr>
          <w:rFonts w:asciiTheme="majorHAnsi" w:hAnsiTheme="majorHAnsi"/>
          <w:b/>
          <w:color w:val="000000"/>
        </w:rPr>
        <w:t>learning</w:t>
      </w:r>
      <w:proofErr w:type="spellEnd"/>
      <w:r w:rsidRPr="002F748E">
        <w:rPr>
          <w:rFonts w:asciiTheme="majorHAnsi" w:hAnsiTheme="majorHAnsi"/>
          <w:b/>
          <w:color w:val="000000"/>
        </w:rPr>
        <w:t xml:space="preserve"> </w:t>
      </w:r>
      <w:proofErr w:type="spellStart"/>
      <w:r w:rsidRPr="002F748E">
        <w:rPr>
          <w:rFonts w:asciiTheme="majorHAnsi" w:hAnsiTheme="majorHAnsi"/>
          <w:b/>
          <w:color w:val="000000"/>
        </w:rPr>
        <w:t>skills</w:t>
      </w:r>
      <w:proofErr w:type="spellEnd"/>
      <w:r w:rsidRPr="002F748E">
        <w:rPr>
          <w:rFonts w:asciiTheme="majorHAnsi" w:hAnsiTheme="majorHAnsi"/>
          <w:b/>
          <w:color w:val="000000"/>
        </w:rPr>
        <w:t>)</w:t>
      </w:r>
      <w:r w:rsidR="006E1ACB" w:rsidRPr="002F748E">
        <w:rPr>
          <w:rFonts w:asciiTheme="majorHAnsi" w:hAnsiTheme="majorHAnsi"/>
          <w:color w:val="000000"/>
        </w:rPr>
        <w:t xml:space="preserve"> </w:t>
      </w:r>
    </w:p>
    <w:p w14:paraId="7CBD4BCC" w14:textId="5616CE1C" w:rsidR="002B6BBE" w:rsidRPr="002F748E" w:rsidRDefault="00DF4B49" w:rsidP="002B6BBE">
      <w:pPr>
        <w:rPr>
          <w:rFonts w:asciiTheme="majorHAnsi" w:hAnsiTheme="majorHAnsi"/>
          <w:color w:val="000000"/>
        </w:rPr>
      </w:pPr>
      <w:r w:rsidRPr="002F748E">
        <w:rPr>
          <w:rFonts w:asciiTheme="majorHAnsi" w:hAnsiTheme="majorHAnsi" w:cs="Arial"/>
          <w:color w:val="262626"/>
          <w:lang w:eastAsia="it-IT"/>
        </w:rPr>
        <w:t>Le conoscenze</w:t>
      </w:r>
      <w:r w:rsidR="00E5622A" w:rsidRPr="002F748E">
        <w:rPr>
          <w:rFonts w:asciiTheme="majorHAnsi" w:hAnsiTheme="majorHAnsi" w:cs="Arial"/>
          <w:color w:val="262626"/>
          <w:lang w:eastAsia="it-IT"/>
        </w:rPr>
        <w:t xml:space="preserve"> acqui</w:t>
      </w:r>
      <w:r w:rsidR="00AE0840">
        <w:rPr>
          <w:rFonts w:asciiTheme="majorHAnsi" w:hAnsiTheme="majorHAnsi" w:cs="Arial"/>
          <w:color w:val="262626"/>
          <w:lang w:eastAsia="it-IT"/>
        </w:rPr>
        <w:t xml:space="preserve">site durante il corso </w:t>
      </w:r>
      <w:proofErr w:type="spellStart"/>
      <w:r w:rsidR="00AE0840">
        <w:rPr>
          <w:rFonts w:asciiTheme="majorHAnsi" w:hAnsiTheme="majorHAnsi" w:cs="Arial"/>
          <w:color w:val="262626"/>
          <w:lang w:eastAsia="it-IT"/>
        </w:rPr>
        <w:t>forninanno</w:t>
      </w:r>
      <w:proofErr w:type="spellEnd"/>
      <w:r w:rsidRPr="002F748E">
        <w:rPr>
          <w:rFonts w:asciiTheme="majorHAnsi" w:hAnsiTheme="majorHAnsi" w:cs="Arial"/>
          <w:color w:val="262626"/>
          <w:lang w:eastAsia="it-IT"/>
        </w:rPr>
        <w:t xml:space="preserve"> gli strumenti per comprendere </w:t>
      </w:r>
      <w:r w:rsidR="00AE0840">
        <w:rPr>
          <w:rFonts w:asciiTheme="majorHAnsi" w:hAnsiTheme="majorHAnsi" w:cs="Arial"/>
          <w:color w:val="262626"/>
          <w:lang w:eastAsia="it-IT"/>
        </w:rPr>
        <w:t xml:space="preserve">con un alto grado di autonomia </w:t>
      </w:r>
      <w:r w:rsidRPr="002F748E">
        <w:rPr>
          <w:rFonts w:asciiTheme="majorHAnsi" w:hAnsiTheme="majorHAnsi" w:cs="Arial"/>
          <w:color w:val="262626"/>
          <w:lang w:eastAsia="it-IT"/>
        </w:rPr>
        <w:t>gli argomenti che saranno trattati nelle discipline oggetto degli esami successivi.</w:t>
      </w:r>
    </w:p>
    <w:p w14:paraId="0511C1CE" w14:textId="77777777" w:rsidR="00397866" w:rsidRPr="002F748E" w:rsidRDefault="00397866" w:rsidP="002B6BBE">
      <w:pPr>
        <w:rPr>
          <w:rFonts w:asciiTheme="majorHAnsi" w:hAnsiTheme="majorHAnsi"/>
          <w:color w:val="000000"/>
        </w:rPr>
      </w:pPr>
    </w:p>
    <w:p w14:paraId="1544B682" w14:textId="77777777" w:rsidR="00397866" w:rsidRPr="002F748E" w:rsidRDefault="00397866" w:rsidP="002B6BBE">
      <w:pPr>
        <w:rPr>
          <w:rFonts w:asciiTheme="majorHAnsi" w:hAnsiTheme="majorHAnsi"/>
          <w:color w:val="000000"/>
        </w:rPr>
      </w:pPr>
    </w:p>
    <w:p w14:paraId="79C2FF17" w14:textId="77777777" w:rsidR="002F748E" w:rsidRDefault="002F748E" w:rsidP="002B6BBE">
      <w:pPr>
        <w:rPr>
          <w:rFonts w:asciiTheme="majorHAnsi" w:hAnsiTheme="majorHAnsi"/>
          <w:b/>
          <w:color w:val="000000"/>
          <w:u w:val="single"/>
        </w:rPr>
      </w:pPr>
    </w:p>
    <w:p w14:paraId="2913E738" w14:textId="77777777" w:rsidR="002B6BBE" w:rsidRPr="002F748E" w:rsidRDefault="002B6BBE" w:rsidP="002B6BBE">
      <w:pPr>
        <w:rPr>
          <w:rFonts w:asciiTheme="majorHAnsi" w:hAnsiTheme="majorHAnsi"/>
          <w:b/>
          <w:color w:val="000000"/>
          <w:u w:val="single"/>
        </w:rPr>
      </w:pPr>
      <w:r w:rsidRPr="002F748E">
        <w:rPr>
          <w:rFonts w:asciiTheme="majorHAnsi" w:hAnsiTheme="majorHAnsi"/>
          <w:b/>
          <w:color w:val="000000"/>
          <w:u w:val="single"/>
        </w:rPr>
        <w:t>METODI DIDATTICI/ORGANIZZAZIONE DELL’INSEGNAMENTO</w:t>
      </w:r>
    </w:p>
    <w:p w14:paraId="7B9A1925" w14:textId="77777777" w:rsidR="00E5622A" w:rsidRPr="002F748E" w:rsidRDefault="00E5622A" w:rsidP="00E5622A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262626"/>
          <w:lang w:eastAsia="it-IT"/>
        </w:rPr>
      </w:pPr>
      <w:r w:rsidRPr="002F748E">
        <w:rPr>
          <w:rFonts w:asciiTheme="majorHAnsi" w:hAnsiTheme="majorHAnsi" w:cs="Arial"/>
          <w:color w:val="262626"/>
          <w:lang w:eastAsia="it-IT"/>
        </w:rPr>
        <w:t>Lezioni frontali con proiezione di diapositive illustrative.</w:t>
      </w:r>
    </w:p>
    <w:p w14:paraId="68C8AB89" w14:textId="77777777" w:rsidR="006E1ACB" w:rsidRPr="002F748E" w:rsidRDefault="006E1ACB" w:rsidP="002B6BBE">
      <w:pPr>
        <w:rPr>
          <w:rFonts w:asciiTheme="majorHAnsi" w:hAnsiTheme="majorHAnsi"/>
          <w:b/>
          <w:color w:val="000000"/>
        </w:rPr>
      </w:pPr>
    </w:p>
    <w:p w14:paraId="75699CC7" w14:textId="77777777" w:rsidR="002B6BBE" w:rsidRPr="002F748E" w:rsidRDefault="006E1ACB" w:rsidP="002B6BBE">
      <w:pPr>
        <w:rPr>
          <w:rFonts w:asciiTheme="majorHAnsi" w:hAnsiTheme="majorHAnsi"/>
          <w:b/>
          <w:color w:val="000000"/>
          <w:u w:val="single"/>
        </w:rPr>
      </w:pPr>
      <w:r w:rsidRPr="002F748E">
        <w:rPr>
          <w:rFonts w:asciiTheme="majorHAnsi" w:hAnsiTheme="majorHAnsi"/>
          <w:b/>
          <w:color w:val="000000"/>
          <w:u w:val="single"/>
        </w:rPr>
        <w:t xml:space="preserve">MODALITÀ DI VERIFICA </w:t>
      </w:r>
      <w:proofErr w:type="gramStart"/>
      <w:r w:rsidRPr="002F748E">
        <w:rPr>
          <w:rFonts w:asciiTheme="majorHAnsi" w:hAnsiTheme="majorHAnsi"/>
          <w:b/>
          <w:color w:val="000000"/>
          <w:u w:val="single"/>
        </w:rPr>
        <w:t>DELL’APPRENDIMENTO  (</w:t>
      </w:r>
      <w:proofErr w:type="gramEnd"/>
      <w:r w:rsidRPr="002F748E">
        <w:rPr>
          <w:rFonts w:asciiTheme="majorHAnsi" w:hAnsiTheme="majorHAnsi"/>
          <w:b/>
          <w:color w:val="000000"/>
          <w:u w:val="single"/>
        </w:rPr>
        <w:t>EVENTUALE PRESENZA DI PROVE IN ITINERE)</w:t>
      </w:r>
    </w:p>
    <w:p w14:paraId="6FB081B7" w14:textId="77777777" w:rsidR="00CC1C51" w:rsidRPr="002F748E" w:rsidRDefault="00CC1C51" w:rsidP="002B6BBE">
      <w:pPr>
        <w:rPr>
          <w:rFonts w:asciiTheme="majorHAnsi" w:hAnsiTheme="majorHAnsi"/>
          <w:b/>
          <w:color w:val="000000"/>
          <w:u w:val="single"/>
        </w:rPr>
      </w:pPr>
    </w:p>
    <w:p w14:paraId="03B5A7FC" w14:textId="642CC10F" w:rsidR="00C95DA5" w:rsidRPr="002F748E" w:rsidRDefault="00240227" w:rsidP="00C95DA5">
      <w:pPr>
        <w:rPr>
          <w:rFonts w:asciiTheme="majorHAnsi" w:hAnsiTheme="majorHAnsi"/>
          <w:b/>
          <w:color w:val="000000"/>
          <w:u w:val="single"/>
        </w:rPr>
      </w:pPr>
      <w:r>
        <w:rPr>
          <w:rFonts w:asciiTheme="majorHAnsi" w:hAnsiTheme="majorHAnsi" w:cs="Arial"/>
          <w:color w:val="262626"/>
          <w:lang w:eastAsia="it-IT"/>
        </w:rPr>
        <w:t xml:space="preserve">Test in </w:t>
      </w:r>
      <w:r w:rsidR="00C95DA5" w:rsidRPr="002F748E">
        <w:rPr>
          <w:rFonts w:asciiTheme="majorHAnsi" w:hAnsiTheme="majorHAnsi" w:cs="Arial"/>
          <w:color w:val="262626"/>
          <w:lang w:eastAsia="it-IT"/>
        </w:rPr>
        <w:t>itinere scritti sugli argomenti trattati durante il corso.</w:t>
      </w:r>
    </w:p>
    <w:p w14:paraId="08811875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5B93E48B" w14:textId="77777777" w:rsidR="002B6BBE" w:rsidRPr="002F748E" w:rsidRDefault="006E1ACB" w:rsidP="002B6BBE">
      <w:pPr>
        <w:rPr>
          <w:rFonts w:asciiTheme="majorHAnsi" w:hAnsiTheme="majorHAnsi"/>
          <w:b/>
          <w:color w:val="000000"/>
          <w:u w:val="single"/>
        </w:rPr>
      </w:pPr>
      <w:r w:rsidRPr="002F748E">
        <w:rPr>
          <w:rFonts w:asciiTheme="majorHAnsi" w:hAnsiTheme="majorHAnsi"/>
          <w:b/>
          <w:color w:val="000000"/>
          <w:u w:val="single"/>
        </w:rPr>
        <w:t>MODALITÀ D’ESAME</w:t>
      </w:r>
    </w:p>
    <w:p w14:paraId="53B3907F" w14:textId="77777777" w:rsidR="00CC1C51" w:rsidRPr="002F748E" w:rsidRDefault="00CC1C51" w:rsidP="002B6BBE">
      <w:pPr>
        <w:rPr>
          <w:rFonts w:asciiTheme="majorHAnsi" w:hAnsiTheme="majorHAnsi"/>
          <w:b/>
          <w:color w:val="000000"/>
          <w:u w:val="single"/>
        </w:rPr>
      </w:pPr>
    </w:p>
    <w:p w14:paraId="585C8455" w14:textId="07C043C2" w:rsidR="002F748E" w:rsidRPr="002F748E" w:rsidRDefault="00C95DA5" w:rsidP="002F748E">
      <w:pPr>
        <w:contextualSpacing/>
        <w:jc w:val="both"/>
        <w:rPr>
          <w:rFonts w:asciiTheme="majorHAnsi" w:hAnsiTheme="majorHAnsi" w:cs="Times New Roman"/>
        </w:rPr>
      </w:pPr>
      <w:r w:rsidRPr="002F748E">
        <w:rPr>
          <w:rFonts w:asciiTheme="majorHAnsi" w:hAnsiTheme="majorHAnsi" w:cs="Arial"/>
          <w:color w:val="262626"/>
          <w:lang w:eastAsia="it-IT"/>
        </w:rPr>
        <w:t xml:space="preserve">L’esame comprende una prova scritta </w:t>
      </w:r>
      <w:r w:rsidR="002F748E" w:rsidRPr="002F748E">
        <w:rPr>
          <w:rFonts w:asciiTheme="majorHAnsi" w:hAnsiTheme="majorHAnsi" w:cs="Times New Roman"/>
        </w:rPr>
        <w:t xml:space="preserve">durante la quale gli studenti devono rispondere a domande (a risposta multipla o aperta) </w:t>
      </w:r>
      <w:r w:rsidRPr="002F748E">
        <w:rPr>
          <w:rFonts w:asciiTheme="majorHAnsi" w:hAnsiTheme="majorHAnsi" w:cs="Arial"/>
          <w:color w:val="262626"/>
          <w:lang w:eastAsia="it-IT"/>
        </w:rPr>
        <w:t>sugli argomenti del programma. Se la prova scritta risulta sufficiente si accede alla</w:t>
      </w:r>
      <w:r w:rsidR="00E5622A" w:rsidRPr="002F748E">
        <w:rPr>
          <w:rFonts w:asciiTheme="majorHAnsi" w:hAnsiTheme="majorHAnsi" w:cs="Arial"/>
          <w:color w:val="262626"/>
          <w:lang w:eastAsia="it-IT"/>
        </w:rPr>
        <w:t xml:space="preserve"> prova orale</w:t>
      </w:r>
      <w:r w:rsidRPr="002F748E">
        <w:rPr>
          <w:rFonts w:asciiTheme="majorHAnsi" w:hAnsiTheme="majorHAnsi" w:cs="Arial"/>
          <w:color w:val="262626"/>
          <w:lang w:eastAsia="it-IT"/>
        </w:rPr>
        <w:t>.</w:t>
      </w:r>
      <w:r w:rsidR="002F748E" w:rsidRPr="002F748E">
        <w:rPr>
          <w:rFonts w:asciiTheme="majorHAnsi" w:hAnsiTheme="majorHAnsi" w:cs="Arial"/>
          <w:color w:val="262626"/>
          <w:lang w:eastAsia="it-IT"/>
        </w:rPr>
        <w:t xml:space="preserve"> </w:t>
      </w:r>
      <w:r w:rsidR="002F748E" w:rsidRPr="002F748E">
        <w:rPr>
          <w:rFonts w:asciiTheme="majorHAnsi" w:hAnsiTheme="majorHAnsi" w:cs="Times New Roman"/>
        </w:rPr>
        <w:t>Il voto è funzione della maturità e della competenza dimostrata dallo</w:t>
      </w:r>
      <w:r w:rsidR="000822C8">
        <w:rPr>
          <w:rFonts w:asciiTheme="majorHAnsi" w:hAnsiTheme="majorHAnsi" w:cs="Times New Roman"/>
        </w:rPr>
        <w:t xml:space="preserve"> studente nell’esposizione degli argomenti oggetto dell’esame orale e </w:t>
      </w:r>
      <w:r w:rsidR="002F748E" w:rsidRPr="002F748E">
        <w:rPr>
          <w:rFonts w:asciiTheme="majorHAnsi" w:hAnsiTheme="majorHAnsi" w:cs="Times New Roman"/>
        </w:rPr>
        <w:t>della valutazione della prova scritta.</w:t>
      </w:r>
    </w:p>
    <w:p w14:paraId="6B258DBB" w14:textId="7BADDF4D" w:rsidR="00CC1C51" w:rsidRPr="002F748E" w:rsidRDefault="00CC1C51" w:rsidP="00E5622A">
      <w:pPr>
        <w:rPr>
          <w:rFonts w:asciiTheme="majorHAnsi" w:hAnsiTheme="majorHAnsi"/>
          <w:b/>
          <w:color w:val="000000"/>
          <w:u w:val="single"/>
        </w:rPr>
      </w:pPr>
    </w:p>
    <w:p w14:paraId="0E390BD0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3D86E9BA" w14:textId="77777777" w:rsidR="002B6BBE" w:rsidRPr="002F748E" w:rsidRDefault="006E1ACB" w:rsidP="002B6BBE">
      <w:pPr>
        <w:rPr>
          <w:rFonts w:asciiTheme="majorHAnsi" w:hAnsiTheme="majorHAnsi"/>
          <w:b/>
          <w:color w:val="000000"/>
          <w:u w:val="single"/>
        </w:rPr>
      </w:pPr>
      <w:r w:rsidRPr="002F748E">
        <w:rPr>
          <w:rFonts w:asciiTheme="majorHAnsi" w:hAnsiTheme="majorHAnsi"/>
          <w:b/>
          <w:color w:val="000000"/>
          <w:u w:val="single"/>
        </w:rPr>
        <w:t>TESTI E MATERIALE DIDATTICO CONSIGLIATO</w:t>
      </w:r>
    </w:p>
    <w:p w14:paraId="7BC16320" w14:textId="77777777" w:rsidR="00951DC0" w:rsidRPr="002F748E" w:rsidRDefault="00951DC0" w:rsidP="00951DC0">
      <w:pPr>
        <w:rPr>
          <w:rFonts w:asciiTheme="majorHAnsi" w:hAnsiTheme="majorHAnsi"/>
        </w:rPr>
      </w:pPr>
    </w:p>
    <w:p w14:paraId="4504CBAB" w14:textId="77777777" w:rsidR="00951DC0" w:rsidRPr="00EB04CE" w:rsidRDefault="00951DC0" w:rsidP="00951DC0">
      <w:pPr>
        <w:rPr>
          <w:rFonts w:asciiTheme="majorHAnsi" w:hAnsiTheme="majorHAnsi"/>
        </w:rPr>
      </w:pPr>
      <w:r w:rsidRPr="00EB04CE">
        <w:rPr>
          <w:rFonts w:asciiTheme="majorHAnsi" w:hAnsiTheme="majorHAnsi" w:cs="Tahoma"/>
          <w:color w:val="262626"/>
        </w:rPr>
        <w:t xml:space="preserve">T.M. </w:t>
      </w:r>
      <w:proofErr w:type="spellStart"/>
      <w:r w:rsidRPr="00EB04CE">
        <w:rPr>
          <w:rFonts w:asciiTheme="majorHAnsi" w:hAnsiTheme="majorHAnsi" w:cs="Tahoma"/>
          <w:color w:val="262626"/>
        </w:rPr>
        <w:t>Devlin</w:t>
      </w:r>
      <w:proofErr w:type="spellEnd"/>
      <w:r w:rsidRPr="00EB04CE">
        <w:rPr>
          <w:rFonts w:asciiTheme="majorHAnsi" w:hAnsiTheme="majorHAnsi" w:cs="Tahoma"/>
          <w:color w:val="262626"/>
        </w:rPr>
        <w:t xml:space="preserve">, Biochimica con aspetti clinico-farmaceutici, </w:t>
      </w:r>
      <w:proofErr w:type="spellStart"/>
      <w:r w:rsidRPr="00EB04CE">
        <w:rPr>
          <w:rFonts w:asciiTheme="majorHAnsi" w:hAnsiTheme="majorHAnsi" w:cs="Tahoma"/>
          <w:color w:val="262626"/>
        </w:rPr>
        <w:t>EdiSES</w:t>
      </w:r>
      <w:proofErr w:type="spellEnd"/>
      <w:r w:rsidRPr="00EB04CE">
        <w:rPr>
          <w:rFonts w:asciiTheme="majorHAnsi" w:hAnsiTheme="majorHAnsi" w:cs="Tahoma"/>
          <w:color w:val="262626"/>
        </w:rPr>
        <w:t>, 2013</w:t>
      </w:r>
    </w:p>
    <w:p w14:paraId="64064180" w14:textId="21886DDB" w:rsidR="00951DC0" w:rsidRPr="00EB04CE" w:rsidRDefault="00EB04CE" w:rsidP="00951DC0">
      <w:pPr>
        <w:rPr>
          <w:rFonts w:asciiTheme="majorHAnsi" w:hAnsiTheme="majorHAnsi"/>
        </w:rPr>
      </w:pPr>
      <w:r w:rsidRPr="00EB04CE">
        <w:rPr>
          <w:rFonts w:asciiTheme="majorHAnsi" w:hAnsiTheme="majorHAnsi" w:cs="Times"/>
          <w:color w:val="353535"/>
          <w:lang w:eastAsia="it-IT"/>
        </w:rPr>
        <w:t xml:space="preserve">J.M: </w:t>
      </w:r>
      <w:proofErr w:type="spellStart"/>
      <w:r w:rsidRPr="00EB04CE">
        <w:rPr>
          <w:rFonts w:asciiTheme="majorHAnsi" w:hAnsiTheme="majorHAnsi" w:cs="Times"/>
          <w:color w:val="353535"/>
          <w:lang w:eastAsia="it-IT"/>
        </w:rPr>
        <w:t>Berg</w:t>
      </w:r>
      <w:proofErr w:type="spellEnd"/>
      <w:r w:rsidRPr="00EB04CE">
        <w:rPr>
          <w:rFonts w:asciiTheme="majorHAnsi" w:hAnsiTheme="majorHAnsi" w:cs="Times"/>
          <w:color w:val="353535"/>
          <w:lang w:eastAsia="it-IT"/>
        </w:rPr>
        <w:t xml:space="preserve">, J. L. </w:t>
      </w:r>
      <w:proofErr w:type="spellStart"/>
      <w:r w:rsidRPr="00EB04CE">
        <w:rPr>
          <w:rFonts w:asciiTheme="majorHAnsi" w:hAnsiTheme="majorHAnsi" w:cs="Times"/>
          <w:color w:val="353535"/>
          <w:lang w:eastAsia="it-IT"/>
        </w:rPr>
        <w:t>Tymoczko</w:t>
      </w:r>
      <w:proofErr w:type="spellEnd"/>
      <w:r w:rsidRPr="00EB04CE">
        <w:rPr>
          <w:rFonts w:asciiTheme="majorHAnsi" w:hAnsiTheme="majorHAnsi" w:cs="Times"/>
          <w:color w:val="353535"/>
          <w:lang w:eastAsia="it-IT"/>
        </w:rPr>
        <w:t xml:space="preserve">, </w:t>
      </w:r>
      <w:r w:rsidR="00951DC0" w:rsidRPr="00EB04CE">
        <w:rPr>
          <w:rFonts w:asciiTheme="majorHAnsi" w:hAnsiTheme="majorHAnsi"/>
        </w:rPr>
        <w:t xml:space="preserve">L. </w:t>
      </w:r>
      <w:proofErr w:type="spellStart"/>
      <w:r w:rsidR="00951DC0" w:rsidRPr="00EB04CE">
        <w:rPr>
          <w:rFonts w:asciiTheme="majorHAnsi" w:hAnsiTheme="majorHAnsi"/>
        </w:rPr>
        <w:t>Stryer</w:t>
      </w:r>
      <w:proofErr w:type="spellEnd"/>
      <w:r w:rsidR="00951DC0" w:rsidRPr="00EB04CE">
        <w:rPr>
          <w:rFonts w:asciiTheme="majorHAnsi" w:hAnsiTheme="majorHAnsi"/>
        </w:rPr>
        <w:t xml:space="preserve"> - Biochimica- Zanichelli, edizione più recente</w:t>
      </w:r>
    </w:p>
    <w:p w14:paraId="5F0BB84B" w14:textId="77777777" w:rsidR="00951DC0" w:rsidRPr="00EB04CE" w:rsidRDefault="00951DC0" w:rsidP="00951DC0">
      <w:pPr>
        <w:rPr>
          <w:rFonts w:asciiTheme="majorHAnsi" w:hAnsiTheme="majorHAnsi"/>
        </w:rPr>
      </w:pPr>
      <w:r w:rsidRPr="00720BFA">
        <w:rPr>
          <w:rFonts w:asciiTheme="majorHAnsi" w:hAnsiTheme="majorHAnsi" w:cs="Tahoma"/>
          <w:color w:val="262626"/>
          <w:lang w:val="en-GB"/>
        </w:rPr>
        <w:t xml:space="preserve">D.L. Nelson, M.M. Cox. </w:t>
      </w:r>
      <w:r w:rsidRPr="00EB04CE">
        <w:rPr>
          <w:rFonts w:asciiTheme="majorHAnsi" w:hAnsiTheme="majorHAnsi" w:cs="Tahoma"/>
          <w:color w:val="262626"/>
        </w:rPr>
        <w:t xml:space="preserve">“I principi di biochimica di </w:t>
      </w:r>
      <w:proofErr w:type="spellStart"/>
      <w:r w:rsidRPr="00EB04CE">
        <w:rPr>
          <w:rFonts w:asciiTheme="majorHAnsi" w:hAnsiTheme="majorHAnsi" w:cs="Tahoma"/>
          <w:color w:val="262626"/>
        </w:rPr>
        <w:t>Lehninger</w:t>
      </w:r>
      <w:proofErr w:type="spellEnd"/>
      <w:r w:rsidRPr="00EB04CE">
        <w:rPr>
          <w:rFonts w:asciiTheme="majorHAnsi" w:hAnsiTheme="majorHAnsi" w:cs="Tahoma"/>
          <w:color w:val="262626"/>
        </w:rPr>
        <w:t>”, Zanichelli, edizione più recente</w:t>
      </w:r>
    </w:p>
    <w:p w14:paraId="5FAA0B8E" w14:textId="77777777" w:rsidR="00951DC0" w:rsidRPr="00EB04CE" w:rsidRDefault="00951DC0" w:rsidP="00951DC0">
      <w:pPr>
        <w:rPr>
          <w:rFonts w:asciiTheme="majorHAnsi" w:hAnsiTheme="majorHAnsi"/>
        </w:rPr>
      </w:pPr>
    </w:p>
    <w:p w14:paraId="198A3F86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67B3B199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73B12414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6DC209E0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4801C4E5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06EB5C09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0E368CC1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5DC28687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0AAFCEA6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15977579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6E825B27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19EFC9DA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1F1F6C37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1387406B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46BEF275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26684514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092ECA30" w14:textId="77777777" w:rsidR="002B6BBE" w:rsidRPr="002F748E" w:rsidRDefault="002B6BBE" w:rsidP="002B6BBE">
      <w:pPr>
        <w:rPr>
          <w:rFonts w:asciiTheme="majorHAnsi" w:hAnsiTheme="majorHAnsi"/>
          <w:b/>
          <w:color w:val="000000"/>
        </w:rPr>
      </w:pPr>
    </w:p>
    <w:p w14:paraId="630F5692" w14:textId="77777777" w:rsidR="009329B4" w:rsidRPr="002F748E" w:rsidRDefault="009329B4">
      <w:pPr>
        <w:rPr>
          <w:rFonts w:asciiTheme="majorHAnsi" w:hAnsiTheme="majorHAnsi"/>
        </w:rPr>
      </w:pPr>
    </w:p>
    <w:sectPr w:rsidR="009329B4" w:rsidRPr="002F748E" w:rsidSect="00554158">
      <w:pgSz w:w="11900" w:h="16840"/>
      <w:pgMar w:top="851" w:right="296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BE"/>
    <w:rsid w:val="00045345"/>
    <w:rsid w:val="000767DD"/>
    <w:rsid w:val="000822C8"/>
    <w:rsid w:val="000A3DE8"/>
    <w:rsid w:val="000C23CA"/>
    <w:rsid w:val="000E0B04"/>
    <w:rsid w:val="00107049"/>
    <w:rsid w:val="00186007"/>
    <w:rsid w:val="00186A57"/>
    <w:rsid w:val="001C01B1"/>
    <w:rsid w:val="00240227"/>
    <w:rsid w:val="00286592"/>
    <w:rsid w:val="002B6BBE"/>
    <w:rsid w:val="002F748E"/>
    <w:rsid w:val="00397866"/>
    <w:rsid w:val="004B0D39"/>
    <w:rsid w:val="004B4459"/>
    <w:rsid w:val="0051444A"/>
    <w:rsid w:val="00554158"/>
    <w:rsid w:val="005A1782"/>
    <w:rsid w:val="005B17C4"/>
    <w:rsid w:val="00633998"/>
    <w:rsid w:val="006D28E8"/>
    <w:rsid w:val="006E1ACB"/>
    <w:rsid w:val="00720BFA"/>
    <w:rsid w:val="00726771"/>
    <w:rsid w:val="00734FEA"/>
    <w:rsid w:val="00844A54"/>
    <w:rsid w:val="00844B5A"/>
    <w:rsid w:val="00864385"/>
    <w:rsid w:val="008A3303"/>
    <w:rsid w:val="009329B4"/>
    <w:rsid w:val="00951DC0"/>
    <w:rsid w:val="009865BF"/>
    <w:rsid w:val="009C7E60"/>
    <w:rsid w:val="00A241E2"/>
    <w:rsid w:val="00A55B6C"/>
    <w:rsid w:val="00AE0840"/>
    <w:rsid w:val="00B73A4A"/>
    <w:rsid w:val="00B86F80"/>
    <w:rsid w:val="00C95DA5"/>
    <w:rsid w:val="00CC1C51"/>
    <w:rsid w:val="00CE2F0E"/>
    <w:rsid w:val="00CF0C68"/>
    <w:rsid w:val="00D52F4B"/>
    <w:rsid w:val="00DE6E3B"/>
    <w:rsid w:val="00DF4B49"/>
    <w:rsid w:val="00E5622A"/>
    <w:rsid w:val="00EB04CE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D8055"/>
  <w14:defaultImageDpi w14:val="300"/>
  <w15:docId w15:val="{70AC4E9D-065C-45CC-8C06-90F1A3AB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6BBE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48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</dc:creator>
  <cp:keywords/>
  <dc:description/>
  <cp:lastModifiedBy>NICOLA BORBONE</cp:lastModifiedBy>
  <cp:revision>3</cp:revision>
  <dcterms:created xsi:type="dcterms:W3CDTF">2017-05-24T11:04:00Z</dcterms:created>
  <dcterms:modified xsi:type="dcterms:W3CDTF">2018-12-03T15:14:00Z</dcterms:modified>
</cp:coreProperties>
</file>