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012E5D"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12E5D" w:rsidRPr="00226134" w:rsidRDefault="00012E5D"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012E5D" w:rsidRPr="00226134" w:rsidRDefault="00012E5D"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012E5D" w:rsidRPr="00226134" w:rsidRDefault="00012E5D"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012E5D"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012E5D" w:rsidRPr="00226134" w:rsidRDefault="00012E5D"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12E5D" w:rsidRDefault="00012E5D" w:rsidP="0084264F">
            <w:pPr>
              <w:spacing w:after="0" w:line="240" w:lineRule="auto"/>
              <w:jc w:val="center"/>
              <w:rPr>
                <w:color w:val="000000"/>
                <w:sz w:val="16"/>
                <w:szCs w:val="16"/>
                <w:lang w:val="en-GB" w:eastAsia="en-GB"/>
              </w:rPr>
            </w:pPr>
          </w:p>
          <w:p w:rsidR="00012E5D" w:rsidRPr="00226134" w:rsidRDefault="00012E5D"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012E5D" w:rsidRPr="00226134" w:rsidRDefault="00012E5D"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r>
      <w:tr w:rsidR="00012E5D" w:rsidRPr="00D02B77"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012E5D"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012E5D" w:rsidRPr="00B343CD" w:rsidRDefault="00012E5D"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12E5D" w:rsidRPr="00B343CD" w:rsidRDefault="00012E5D" w:rsidP="002F347E">
            <w:pPr>
              <w:spacing w:after="0" w:line="240" w:lineRule="auto"/>
              <w:jc w:val="center"/>
              <w:rPr>
                <w:color w:val="000000"/>
                <w:sz w:val="16"/>
                <w:szCs w:val="16"/>
                <w:lang w:val="fr-BE" w:eastAsia="en-GB"/>
              </w:rPr>
            </w:pPr>
            <w:r>
              <w:rPr>
                <w:color w:val="000000"/>
                <w:sz w:val="16"/>
                <w:szCs w:val="16"/>
                <w:lang w:val="fr-BE" w:eastAsia="en-GB"/>
              </w:rPr>
              <w:t>University of Naples Federico II</w:t>
            </w:r>
          </w:p>
        </w:tc>
        <w:tc>
          <w:tcPr>
            <w:tcW w:w="1134" w:type="dxa"/>
            <w:tcBorders>
              <w:top w:val="single" w:sz="8" w:space="0" w:color="auto"/>
              <w:left w:val="nil"/>
              <w:bottom w:val="double" w:sz="6" w:space="0" w:color="auto"/>
              <w:right w:val="single" w:sz="8" w:space="0" w:color="auto"/>
            </w:tcBorders>
            <w:noWrap/>
            <w:vAlign w:val="center"/>
          </w:tcPr>
          <w:p w:rsidR="00012E5D" w:rsidRPr="00B343CD" w:rsidRDefault="00012E5D"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012E5D" w:rsidRPr="00B343CD" w:rsidRDefault="00012E5D"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012E5D" w:rsidRDefault="00012E5D"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012E5D" w:rsidRPr="00B343CD" w:rsidRDefault="00012E5D" w:rsidP="0084264F">
            <w:pPr>
              <w:spacing w:after="0" w:line="240" w:lineRule="auto"/>
              <w:jc w:val="center"/>
              <w:rPr>
                <w:color w:val="000000"/>
                <w:sz w:val="16"/>
                <w:szCs w:val="16"/>
                <w:lang w:val="fr-BE" w:eastAsia="en-GB"/>
              </w:rPr>
            </w:pPr>
            <w:r>
              <w:rPr>
                <w:color w:val="000000"/>
                <w:sz w:val="16"/>
                <w:szCs w:val="16"/>
                <w:lang w:val="fr-BE" w:eastAsia="en-GB"/>
              </w:rPr>
              <w:t>80138 Napoli</w:t>
            </w:r>
          </w:p>
        </w:tc>
        <w:tc>
          <w:tcPr>
            <w:tcW w:w="1251" w:type="dxa"/>
            <w:gridSpan w:val="2"/>
            <w:tcBorders>
              <w:top w:val="single" w:sz="8" w:space="0" w:color="auto"/>
              <w:left w:val="nil"/>
              <w:bottom w:val="double" w:sz="6" w:space="0" w:color="auto"/>
              <w:right w:val="single" w:sz="8" w:space="0" w:color="auto"/>
            </w:tcBorders>
            <w:noWrap/>
            <w:vAlign w:val="center"/>
          </w:tcPr>
          <w:p w:rsidR="00012E5D" w:rsidRPr="00B343CD" w:rsidRDefault="00012E5D" w:rsidP="0084264F">
            <w:pPr>
              <w:spacing w:after="0" w:line="240" w:lineRule="auto"/>
              <w:jc w:val="center"/>
              <w:rPr>
                <w:color w:val="000000"/>
                <w:sz w:val="16"/>
                <w:szCs w:val="16"/>
                <w:lang w:val="fr-BE" w:eastAsia="en-GB"/>
              </w:rPr>
            </w:pPr>
            <w:r>
              <w:rPr>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noWrap/>
            <w:vAlign w:val="center"/>
          </w:tcPr>
          <w:p w:rsidR="00012E5D" w:rsidRPr="00B343CD" w:rsidRDefault="00012E5D" w:rsidP="00D02B77">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Pr>
                <w:color w:val="000000"/>
                <w:sz w:val="16"/>
                <w:szCs w:val="16"/>
                <w:lang w:val="fr-BE" w:eastAsia="en-GB"/>
              </w:rPr>
              <w:t> ; +39081253710</w:t>
            </w:r>
            <w:r w:rsidR="00D02B77">
              <w:rPr>
                <w:color w:val="000000"/>
                <w:sz w:val="16"/>
                <w:szCs w:val="16"/>
                <w:lang w:val="fr-BE" w:eastAsia="en-GB"/>
              </w:rPr>
              <w:t>2</w:t>
            </w:r>
          </w:p>
        </w:tc>
      </w:tr>
      <w:tr w:rsidR="00012E5D" w:rsidRPr="00D02B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012E5D" w:rsidRPr="00226134" w:rsidRDefault="00012E5D"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012E5D" w:rsidRPr="008921A7" w:rsidRDefault="00012E5D"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012E5D" w:rsidRPr="00B343CD" w:rsidRDefault="00012E5D"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012E5D" w:rsidRPr="00B343CD" w:rsidRDefault="00012E5D"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012E5D"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012E5D" w:rsidRPr="00226134" w:rsidRDefault="00012E5D"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012E5D" w:rsidRDefault="00012E5D"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012E5D" w:rsidRPr="00226134" w:rsidRDefault="00012E5D"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012E5D" w:rsidRPr="00226134" w:rsidRDefault="00012E5D" w:rsidP="0084264F">
            <w:pPr>
              <w:spacing w:after="0" w:line="240" w:lineRule="auto"/>
              <w:jc w:val="center"/>
              <w:rPr>
                <w:color w:val="000000"/>
                <w:sz w:val="16"/>
                <w:szCs w:val="16"/>
                <w:lang w:val="en-GB" w:eastAsia="en-GB"/>
              </w:rPr>
            </w:pPr>
          </w:p>
        </w:tc>
      </w:tr>
      <w:tr w:rsidR="00012E5D" w:rsidRPr="00881F60" w:rsidTr="004A3F18">
        <w:trPr>
          <w:trHeight w:val="135"/>
        </w:trPr>
        <w:tc>
          <w:tcPr>
            <w:tcW w:w="11056" w:type="dxa"/>
            <w:gridSpan w:val="15"/>
            <w:tcBorders>
              <w:top w:val="double" w:sz="6" w:space="0" w:color="auto"/>
              <w:left w:val="nil"/>
              <w:bottom w:val="nil"/>
              <w:right w:val="nil"/>
            </w:tcBorders>
            <w:noWrap/>
            <w:vAlign w:val="bottom"/>
          </w:tcPr>
          <w:p w:rsidR="00012E5D" w:rsidRDefault="00012E5D" w:rsidP="003316CA">
            <w:pPr>
              <w:spacing w:after="0" w:line="240" w:lineRule="auto"/>
              <w:rPr>
                <w:color w:val="000000"/>
                <w:sz w:val="8"/>
                <w:szCs w:val="16"/>
                <w:lang w:val="en-GB" w:eastAsia="en-GB"/>
              </w:rPr>
            </w:pPr>
          </w:p>
          <w:p w:rsidR="00012E5D" w:rsidRDefault="00012E5D" w:rsidP="003A1CF8">
            <w:pPr>
              <w:spacing w:after="0" w:line="240" w:lineRule="auto"/>
              <w:rPr>
                <w:color w:val="000000"/>
                <w:sz w:val="8"/>
                <w:szCs w:val="16"/>
                <w:lang w:val="en-GB" w:eastAsia="en-GB"/>
              </w:rPr>
            </w:pPr>
          </w:p>
          <w:p w:rsidR="00012E5D" w:rsidRPr="00A939CD" w:rsidRDefault="00012E5D" w:rsidP="00A939CD">
            <w:pPr>
              <w:spacing w:after="0" w:line="240" w:lineRule="auto"/>
              <w:jc w:val="center"/>
              <w:rPr>
                <w:b/>
                <w:color w:val="000000"/>
                <w:lang w:val="en-GB" w:eastAsia="en-GB"/>
              </w:rPr>
            </w:pPr>
            <w:r>
              <w:rPr>
                <w:b/>
                <w:color w:val="000000"/>
                <w:lang w:val="en-GB" w:eastAsia="en-GB"/>
              </w:rPr>
              <w:t>Before the mobility</w:t>
            </w:r>
          </w:p>
        </w:tc>
      </w:tr>
      <w:tr w:rsidR="00012E5D" w:rsidRPr="00D02B77" w:rsidTr="00CF1B79">
        <w:trPr>
          <w:trHeight w:val="100"/>
        </w:trPr>
        <w:tc>
          <w:tcPr>
            <w:tcW w:w="984" w:type="dxa"/>
            <w:tcBorders>
              <w:top w:val="double" w:sz="6" w:space="0" w:color="auto"/>
              <w:left w:val="double" w:sz="6" w:space="0" w:color="auto"/>
              <w:bottom w:val="nil"/>
              <w:right w:val="nil"/>
            </w:tcBorders>
            <w:noWrap/>
            <w:vAlign w:val="bottom"/>
          </w:tcPr>
          <w:p w:rsidR="00012E5D" w:rsidRPr="00226134" w:rsidRDefault="00012E5D"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012E5D" w:rsidRPr="0047148C" w:rsidRDefault="00012E5D"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012E5D" w:rsidRPr="00D02B77"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012E5D" w:rsidRPr="0047148C" w:rsidRDefault="00012E5D"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012E5D" w:rsidRPr="00D02B77"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012E5D" w:rsidRDefault="00012E5D"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012E5D" w:rsidRPr="00226134" w:rsidRDefault="00012E5D"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012E5D" w:rsidRPr="00226134" w:rsidRDefault="00012E5D"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012E5D" w:rsidRPr="00D02B77" w:rsidTr="00180C5F">
        <w:trPr>
          <w:trHeight w:val="709"/>
        </w:trPr>
        <w:tc>
          <w:tcPr>
            <w:tcW w:w="11056" w:type="dxa"/>
            <w:gridSpan w:val="15"/>
            <w:tcBorders>
              <w:top w:val="nil"/>
              <w:left w:val="double" w:sz="6" w:space="0" w:color="auto"/>
              <w:bottom w:val="double" w:sz="6" w:space="0" w:color="auto"/>
              <w:right w:val="double" w:sz="6" w:space="0" w:color="000000"/>
            </w:tcBorders>
            <w:noWrap/>
          </w:tcPr>
          <w:p w:rsidR="00012E5D" w:rsidRPr="00881F60" w:rsidRDefault="00012E5D" w:rsidP="00467D99">
            <w:pPr>
              <w:spacing w:after="0"/>
              <w:ind w:right="-993"/>
              <w:rPr>
                <w:rFonts w:cs="Calibri"/>
                <w:b/>
                <w:sz w:val="16"/>
                <w:szCs w:val="16"/>
                <w:lang w:val="en-GB"/>
              </w:rPr>
            </w:pPr>
            <w:r w:rsidRPr="00881F60">
              <w:rPr>
                <w:rFonts w:cs="Calibri"/>
                <w:b/>
                <w:sz w:val="16"/>
                <w:szCs w:val="16"/>
                <w:lang w:val="en-GB"/>
              </w:rPr>
              <w:t>Detailed programme of the traineeship:</w:t>
            </w:r>
          </w:p>
          <w:p w:rsidR="00012E5D" w:rsidRPr="00881F60" w:rsidRDefault="00012E5D" w:rsidP="00467D99">
            <w:pPr>
              <w:spacing w:after="0"/>
              <w:ind w:right="-993"/>
              <w:rPr>
                <w:rFonts w:cs="Calibri"/>
                <w:b/>
                <w:sz w:val="16"/>
                <w:szCs w:val="16"/>
                <w:lang w:val="en-GB"/>
              </w:rPr>
            </w:pPr>
          </w:p>
          <w:p w:rsidR="00012E5D" w:rsidRPr="00881F60" w:rsidRDefault="00012E5D" w:rsidP="00467D99">
            <w:pPr>
              <w:spacing w:after="0"/>
              <w:ind w:right="-993"/>
              <w:rPr>
                <w:rFonts w:cs="Arial"/>
                <w:sz w:val="16"/>
                <w:szCs w:val="16"/>
                <w:lang w:val="en-GB"/>
              </w:rPr>
            </w:pPr>
          </w:p>
        </w:tc>
      </w:tr>
      <w:tr w:rsidR="00012E5D" w:rsidRPr="00D02B77"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12E5D" w:rsidRPr="00881F60" w:rsidRDefault="00012E5D"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012E5D" w:rsidRPr="00881F60" w:rsidRDefault="00012E5D" w:rsidP="00467D99">
            <w:pPr>
              <w:spacing w:after="0"/>
              <w:ind w:right="-992"/>
              <w:rPr>
                <w:rFonts w:cs="Arial"/>
                <w:sz w:val="16"/>
                <w:szCs w:val="16"/>
                <w:lang w:val="en-GB"/>
              </w:rPr>
            </w:pPr>
          </w:p>
          <w:p w:rsidR="00012E5D" w:rsidRPr="00881F60" w:rsidRDefault="00012E5D" w:rsidP="00467D99">
            <w:pPr>
              <w:spacing w:after="0"/>
              <w:ind w:right="-992"/>
              <w:rPr>
                <w:rFonts w:cs="Calibri"/>
                <w:b/>
                <w:sz w:val="16"/>
                <w:szCs w:val="16"/>
                <w:lang w:val="en-GB"/>
              </w:rPr>
            </w:pPr>
          </w:p>
        </w:tc>
      </w:tr>
      <w:tr w:rsidR="00012E5D"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12E5D" w:rsidRPr="00881F60" w:rsidRDefault="00012E5D" w:rsidP="00467D99">
            <w:pPr>
              <w:spacing w:after="0"/>
              <w:ind w:left="-6" w:firstLine="6"/>
              <w:rPr>
                <w:rFonts w:cs="Calibri"/>
                <w:b/>
                <w:sz w:val="16"/>
                <w:szCs w:val="16"/>
                <w:lang w:val="en-GB"/>
              </w:rPr>
            </w:pPr>
            <w:r w:rsidRPr="00881F60">
              <w:rPr>
                <w:rFonts w:cs="Calibri"/>
                <w:b/>
                <w:sz w:val="16"/>
                <w:szCs w:val="16"/>
                <w:lang w:val="en-GB"/>
              </w:rPr>
              <w:t>Monitoring plan:</w:t>
            </w:r>
          </w:p>
          <w:p w:rsidR="00012E5D" w:rsidRPr="00881F60" w:rsidRDefault="00012E5D" w:rsidP="00467D99">
            <w:pPr>
              <w:spacing w:after="0"/>
              <w:ind w:left="-6" w:firstLine="6"/>
              <w:rPr>
                <w:rFonts w:cs="Arial"/>
                <w:sz w:val="16"/>
                <w:szCs w:val="16"/>
                <w:lang w:val="en-GB"/>
              </w:rPr>
            </w:pPr>
          </w:p>
          <w:p w:rsidR="00012E5D" w:rsidRPr="00881F60" w:rsidRDefault="00012E5D" w:rsidP="00467D99">
            <w:pPr>
              <w:spacing w:after="0"/>
              <w:ind w:left="-6" w:firstLine="6"/>
              <w:rPr>
                <w:rFonts w:cs="Calibri"/>
                <w:b/>
                <w:sz w:val="16"/>
                <w:szCs w:val="16"/>
                <w:lang w:val="en-GB"/>
              </w:rPr>
            </w:pPr>
          </w:p>
        </w:tc>
      </w:tr>
      <w:tr w:rsidR="00012E5D"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12E5D" w:rsidRPr="00881F60" w:rsidRDefault="00012E5D" w:rsidP="00467D99">
            <w:pPr>
              <w:spacing w:after="0"/>
              <w:ind w:right="-993"/>
              <w:rPr>
                <w:rFonts w:cs="Calibri"/>
                <w:sz w:val="16"/>
                <w:szCs w:val="16"/>
                <w:lang w:val="en-GB"/>
              </w:rPr>
            </w:pPr>
            <w:r w:rsidRPr="00881F60">
              <w:rPr>
                <w:rFonts w:cs="Calibri"/>
                <w:b/>
                <w:sz w:val="16"/>
                <w:szCs w:val="16"/>
                <w:lang w:val="en-GB"/>
              </w:rPr>
              <w:t>Evaluation plan:</w:t>
            </w:r>
          </w:p>
          <w:p w:rsidR="00012E5D" w:rsidRPr="00881F60" w:rsidRDefault="00012E5D" w:rsidP="00467D99">
            <w:pPr>
              <w:spacing w:after="0"/>
              <w:ind w:right="-993"/>
              <w:rPr>
                <w:rFonts w:cs="Arial"/>
                <w:sz w:val="16"/>
                <w:szCs w:val="16"/>
                <w:lang w:val="en-GB"/>
              </w:rPr>
            </w:pPr>
          </w:p>
          <w:p w:rsidR="00012E5D" w:rsidRPr="00881F60" w:rsidRDefault="00012E5D" w:rsidP="00467D99">
            <w:pPr>
              <w:spacing w:after="0"/>
              <w:ind w:right="-993"/>
              <w:rPr>
                <w:rFonts w:cs="Arial"/>
                <w:sz w:val="16"/>
                <w:szCs w:val="16"/>
                <w:lang w:val="en-GB"/>
              </w:rPr>
            </w:pPr>
          </w:p>
        </w:tc>
      </w:tr>
      <w:tr w:rsidR="00012E5D" w:rsidRPr="00881F60" w:rsidTr="00EA1BFE">
        <w:trPr>
          <w:trHeight w:val="75"/>
        </w:trPr>
        <w:tc>
          <w:tcPr>
            <w:tcW w:w="984" w:type="dxa"/>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012E5D" w:rsidRPr="00226134" w:rsidRDefault="00012E5D"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012E5D" w:rsidRPr="00226134" w:rsidRDefault="00012E5D" w:rsidP="00B57D80">
            <w:pPr>
              <w:spacing w:after="0" w:line="240" w:lineRule="auto"/>
              <w:rPr>
                <w:color w:val="000000"/>
                <w:lang w:val="en-GB" w:eastAsia="en-GB"/>
              </w:rPr>
            </w:pPr>
          </w:p>
        </w:tc>
      </w:tr>
      <w:tr w:rsidR="00012E5D" w:rsidRPr="00D02B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12E5D" w:rsidRPr="00226134" w:rsidRDefault="00012E5D"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012E5D" w:rsidRPr="00226134" w:rsidRDefault="00012E5D"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012E5D" w:rsidRPr="00D02B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012E5D" w:rsidRPr="00881F60" w:rsidRDefault="00012E5D"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012E5D" w:rsidRPr="00881F60" w:rsidRDefault="00012E5D"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012E5D" w:rsidRPr="00D02B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012E5D" w:rsidRPr="00881F60" w:rsidRDefault="00012E5D"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012E5D" w:rsidRPr="00D02B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012E5D" w:rsidRPr="00D02B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012E5D" w:rsidRPr="00881F60" w:rsidRDefault="00012E5D"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012E5D" w:rsidRPr="00D02B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012E5D" w:rsidRPr="00D02B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012E5D" w:rsidRPr="00D02B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012E5D" w:rsidRPr="00881F60" w:rsidRDefault="00012E5D"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012E5D" w:rsidRPr="00D02B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12E5D" w:rsidRPr="00881F60" w:rsidRDefault="00012E5D" w:rsidP="00512A1F">
            <w:pPr>
              <w:spacing w:after="0" w:line="240" w:lineRule="auto"/>
              <w:rPr>
                <w:rFonts w:cs="Calibri"/>
                <w:bCs/>
                <w:iCs/>
                <w:color w:val="000000"/>
                <w:sz w:val="16"/>
                <w:szCs w:val="16"/>
                <w:lang w:val="en-GB" w:eastAsia="en-GB"/>
              </w:rPr>
            </w:pPr>
          </w:p>
          <w:p w:rsidR="00012E5D" w:rsidRPr="00881F60" w:rsidRDefault="00012E5D"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012E5D" w:rsidRPr="00D02B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012E5D" w:rsidRPr="00881F60" w:rsidRDefault="00012E5D"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012E5D" w:rsidRPr="00881F60" w:rsidRDefault="00012E5D"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012E5D" w:rsidRPr="00881F60" w:rsidRDefault="00012E5D"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00180C5F" w:rsidRP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012E5D" w:rsidRPr="00881F60" w:rsidRDefault="00012E5D" w:rsidP="00180C5F">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00180C5F">
                    <w:rPr>
                      <w:rFonts w:cs="Calibri"/>
                      <w:bCs/>
                      <w:color w:val="000000"/>
                      <w:sz w:val="16"/>
                      <w:szCs w:val="16"/>
                      <w:lang w:val="en-GB" w:eastAsia="en-GB"/>
                    </w:rPr>
                    <w:t xml:space="preserve"> </w:t>
                  </w:r>
                  <w:bookmarkStart w:id="0" w:name="_GoBack"/>
                  <w:bookmarkEnd w:id="0"/>
                  <w:r w:rsidR="00180C5F">
                    <w:rPr>
                      <w:rFonts w:ascii="MS Gothic" w:eastAsia="MS Gothic" w:hAnsi="MS Gothic" w:cs="MS Gothic"/>
                      <w:iCs/>
                      <w:color w:val="000000"/>
                      <w:sz w:val="18"/>
                      <w:szCs w:val="18"/>
                      <w:lang w:val="en-GB" w:eastAsia="en-GB"/>
                    </w:rPr>
                    <w:t>x</w:t>
                  </w:r>
                </w:p>
              </w:tc>
            </w:tr>
            <w:tr w:rsidR="00012E5D" w:rsidRPr="00D02B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012E5D" w:rsidRPr="00881F60" w:rsidRDefault="00012E5D" w:rsidP="00180C5F">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The Sending Institution will provide a liability insurance to the trainee (if not provided by the Receiving Organisation/Enterprise):  Yes</w:t>
                  </w:r>
                  <w:r w:rsidRPr="00180C5F">
                    <w:rPr>
                      <w:rFonts w:cs="Calibri"/>
                      <w:bCs/>
                      <w:color w:val="000000"/>
                      <w:sz w:val="18"/>
                      <w:szCs w:val="18"/>
                      <w:lang w:val="en-GB" w:eastAsia="en-GB"/>
                    </w:rPr>
                    <w:t xml:space="preserve"> </w:t>
                  </w:r>
                  <w:r w:rsidR="00180C5F" w:rsidRP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12E5D" w:rsidRDefault="00012E5D" w:rsidP="00A939CD">
            <w:pPr>
              <w:spacing w:after="0" w:line="240" w:lineRule="auto"/>
              <w:rPr>
                <w:bCs/>
                <w:iCs/>
                <w:color w:val="000000"/>
                <w:sz w:val="2"/>
                <w:szCs w:val="2"/>
                <w:lang w:val="en-GB" w:eastAsia="en-GB"/>
              </w:rPr>
            </w:pPr>
          </w:p>
          <w:p w:rsidR="00012E5D" w:rsidRDefault="00012E5D" w:rsidP="00A939CD">
            <w:pPr>
              <w:spacing w:after="0" w:line="240" w:lineRule="auto"/>
              <w:rPr>
                <w:bCs/>
                <w:iCs/>
                <w:color w:val="000000"/>
                <w:sz w:val="2"/>
                <w:szCs w:val="2"/>
                <w:lang w:val="en-GB" w:eastAsia="en-GB"/>
              </w:rPr>
            </w:pPr>
          </w:p>
          <w:p w:rsidR="00012E5D" w:rsidRPr="00A939CD" w:rsidRDefault="00012E5D" w:rsidP="00A939CD">
            <w:pPr>
              <w:spacing w:after="0" w:line="240" w:lineRule="auto"/>
              <w:rPr>
                <w:bCs/>
                <w:iCs/>
                <w:color w:val="000000"/>
                <w:sz w:val="2"/>
                <w:szCs w:val="2"/>
                <w:lang w:val="en-GB" w:eastAsia="en-GB"/>
              </w:rPr>
            </w:pPr>
          </w:p>
        </w:tc>
      </w:tr>
      <w:tr w:rsidR="00012E5D" w:rsidRPr="00D02B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012E5D" w:rsidRPr="00881F60" w:rsidRDefault="00012E5D"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012E5D" w:rsidRPr="00881F60" w:rsidRDefault="00012E5D"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012E5D" w:rsidRPr="00D02B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012E5D" w:rsidRPr="00881F60" w:rsidRDefault="00012E5D"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012E5D" w:rsidRPr="00881F60" w:rsidRDefault="00012E5D"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012E5D" w:rsidRPr="00881F60" w:rsidRDefault="00012E5D" w:rsidP="00911FCC">
                  <w:pPr>
                    <w:spacing w:after="0" w:line="240" w:lineRule="auto"/>
                    <w:rPr>
                      <w:rFonts w:cs="Calibri"/>
                      <w:bCs/>
                      <w:color w:val="000000"/>
                      <w:sz w:val="16"/>
                      <w:szCs w:val="16"/>
                      <w:lang w:val="en-GB" w:eastAsia="en-GB"/>
                    </w:rPr>
                  </w:pPr>
                </w:p>
              </w:tc>
            </w:tr>
            <w:tr w:rsidR="00012E5D"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012E5D" w:rsidRPr="00881F60" w:rsidRDefault="00012E5D"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012E5D" w:rsidRPr="00881F60" w:rsidRDefault="00012E5D" w:rsidP="009C1170">
                  <w:pPr>
                    <w:spacing w:after="0" w:line="240" w:lineRule="auto"/>
                    <w:rPr>
                      <w:rFonts w:cs="Calibri"/>
                      <w:bCs/>
                      <w:color w:val="000000"/>
                      <w:sz w:val="16"/>
                      <w:szCs w:val="16"/>
                      <w:lang w:val="en-GB" w:eastAsia="en-GB"/>
                    </w:rPr>
                  </w:pPr>
                </w:p>
              </w:tc>
            </w:tr>
            <w:tr w:rsidR="00012E5D" w:rsidRPr="00D02B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012E5D" w:rsidRPr="00881F60" w:rsidRDefault="00012E5D"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012E5D" w:rsidRPr="00881F60" w:rsidRDefault="00012E5D" w:rsidP="00CA79E1">
                  <w:pPr>
                    <w:spacing w:after="0" w:line="240" w:lineRule="auto"/>
                    <w:rPr>
                      <w:rFonts w:cs="Calibri"/>
                      <w:bCs/>
                      <w:color w:val="000000"/>
                      <w:sz w:val="16"/>
                      <w:szCs w:val="16"/>
                      <w:lang w:val="en-GB" w:eastAsia="en-GB"/>
                    </w:rPr>
                  </w:pPr>
                </w:p>
                <w:p w:rsidR="00012E5D" w:rsidRPr="00881F60" w:rsidRDefault="00012E5D"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12E5D"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12E5D" w:rsidRPr="00D02B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12E5D" w:rsidRPr="00881F60" w:rsidRDefault="00012E5D"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012E5D" w:rsidRPr="00881F60" w:rsidRDefault="00012E5D" w:rsidP="00373163">
                  <w:pPr>
                    <w:spacing w:after="0" w:line="240" w:lineRule="auto"/>
                    <w:rPr>
                      <w:rFonts w:cs="Calibri"/>
                      <w:bCs/>
                      <w:color w:val="000000"/>
                      <w:sz w:val="16"/>
                      <w:szCs w:val="16"/>
                      <w:lang w:val="en-GB" w:eastAsia="en-GB"/>
                    </w:rPr>
                  </w:pPr>
                </w:p>
              </w:tc>
            </w:tr>
            <w:tr w:rsidR="00012E5D" w:rsidRPr="00D02B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012E5D" w:rsidRPr="00881F60" w:rsidRDefault="00012E5D"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012E5D" w:rsidRPr="00881F60" w:rsidRDefault="00012E5D" w:rsidP="00373163">
                  <w:pPr>
                    <w:spacing w:after="0" w:line="240" w:lineRule="auto"/>
                    <w:rPr>
                      <w:rFonts w:cs="Calibri"/>
                      <w:bCs/>
                      <w:color w:val="000000"/>
                      <w:sz w:val="16"/>
                      <w:szCs w:val="16"/>
                      <w:lang w:val="en-GB" w:eastAsia="en-GB"/>
                    </w:rPr>
                  </w:pPr>
                </w:p>
              </w:tc>
            </w:tr>
          </w:tbl>
          <w:p w:rsidR="00012E5D" w:rsidRPr="00881F60" w:rsidRDefault="00012E5D" w:rsidP="008B6E32">
            <w:pPr>
              <w:spacing w:after="0" w:line="240" w:lineRule="auto"/>
              <w:rPr>
                <w:rFonts w:cs="Calibri"/>
                <w:color w:val="0000FF"/>
                <w:sz w:val="16"/>
                <w:szCs w:val="16"/>
                <w:lang w:val="en-GB" w:eastAsia="en-GB"/>
              </w:rPr>
            </w:pPr>
          </w:p>
          <w:p w:rsidR="00012E5D" w:rsidRPr="00881F60" w:rsidRDefault="00012E5D" w:rsidP="008B6E32">
            <w:pPr>
              <w:spacing w:after="0" w:line="240" w:lineRule="auto"/>
              <w:rPr>
                <w:rFonts w:cs="Calibri"/>
                <w:color w:val="0000FF"/>
                <w:sz w:val="16"/>
                <w:szCs w:val="16"/>
                <w:lang w:val="en-GB" w:eastAsia="en-GB"/>
              </w:rPr>
            </w:pPr>
          </w:p>
        </w:tc>
      </w:tr>
      <w:tr w:rsidR="00012E5D" w:rsidRPr="00D02B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12E5D" w:rsidRPr="00881F60" w:rsidRDefault="00012E5D" w:rsidP="00487DB2">
            <w:pPr>
              <w:spacing w:after="0" w:line="240" w:lineRule="auto"/>
              <w:jc w:val="center"/>
              <w:rPr>
                <w:rFonts w:cs="Calibri"/>
                <w:color w:val="000000"/>
                <w:sz w:val="16"/>
                <w:szCs w:val="16"/>
                <w:lang w:val="en-GB" w:eastAsia="en-GB"/>
              </w:rPr>
            </w:pPr>
          </w:p>
          <w:p w:rsidR="00012E5D" w:rsidRPr="00881F60" w:rsidRDefault="00012E5D"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12E5D" w:rsidRPr="00881F60" w:rsidRDefault="00012E5D" w:rsidP="00487DB2">
            <w:pPr>
              <w:spacing w:after="0" w:line="240" w:lineRule="auto"/>
              <w:jc w:val="center"/>
              <w:rPr>
                <w:rFonts w:cs="Calibri"/>
                <w:color w:val="000000"/>
                <w:sz w:val="16"/>
                <w:szCs w:val="16"/>
                <w:lang w:val="en-GB" w:eastAsia="en-GB"/>
              </w:rPr>
            </w:pPr>
          </w:p>
        </w:tc>
      </w:tr>
      <w:tr w:rsidR="00012E5D"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012E5D" w:rsidRPr="00881F60" w:rsidRDefault="00012E5D"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012E5D"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012E5D" w:rsidRPr="00881F60" w:rsidRDefault="00012E5D"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012E5D" w:rsidRPr="00D02B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012E5D" w:rsidRPr="00881F60" w:rsidRDefault="00012E5D"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012E5D" w:rsidRPr="00D02B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012E5D" w:rsidRPr="00881F60" w:rsidRDefault="00012E5D"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012E5D" w:rsidRPr="00881F60" w:rsidRDefault="00012E5D" w:rsidP="00B57D80">
            <w:pPr>
              <w:spacing w:after="0" w:line="240" w:lineRule="auto"/>
              <w:jc w:val="center"/>
              <w:rPr>
                <w:rFonts w:cs="Calibri"/>
                <w:b/>
                <w:bCs/>
                <w:color w:val="000000"/>
                <w:sz w:val="16"/>
                <w:szCs w:val="16"/>
                <w:lang w:val="en-GB" w:eastAsia="en-GB"/>
              </w:rPr>
            </w:pPr>
          </w:p>
        </w:tc>
      </w:tr>
    </w:tbl>
    <w:p w:rsidR="00012E5D" w:rsidRDefault="00012E5D" w:rsidP="008921A7">
      <w:pPr>
        <w:spacing w:after="0"/>
        <w:rPr>
          <w:b/>
          <w:lang w:val="en-GB"/>
        </w:rPr>
      </w:pPr>
    </w:p>
    <w:p w:rsidR="00012E5D" w:rsidRDefault="00012E5D" w:rsidP="000D0AD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p>
    <w:p w:rsidR="00012E5D" w:rsidRDefault="00012E5D"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012E5D" w:rsidRPr="000D0ADC" w:rsidRDefault="00012E5D"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012E5D" w:rsidRPr="00D02B77" w:rsidTr="005E53E1">
        <w:trPr>
          <w:trHeight w:val="100"/>
        </w:trPr>
        <w:tc>
          <w:tcPr>
            <w:tcW w:w="989" w:type="dxa"/>
            <w:tcBorders>
              <w:top w:val="double" w:sz="6" w:space="0" w:color="auto"/>
              <w:left w:val="double" w:sz="6" w:space="0" w:color="auto"/>
              <w:bottom w:val="nil"/>
              <w:right w:val="nil"/>
            </w:tcBorders>
            <w:noWrap/>
            <w:vAlign w:val="bottom"/>
          </w:tcPr>
          <w:p w:rsidR="00012E5D" w:rsidRPr="00226134" w:rsidRDefault="00012E5D"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012E5D" w:rsidRDefault="00012E5D"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012E5D" w:rsidRPr="00226134" w:rsidRDefault="00012E5D"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012E5D" w:rsidRPr="00D02B77"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012E5D" w:rsidRPr="00226134" w:rsidRDefault="00012E5D"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012E5D" w:rsidRPr="00D02B77"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012E5D" w:rsidRDefault="00012E5D"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012E5D" w:rsidRPr="00120081" w:rsidRDefault="00012E5D"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012E5D" w:rsidRPr="00120081" w:rsidRDefault="00012E5D"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012E5D" w:rsidRPr="00D02B77"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012E5D" w:rsidRPr="00881F60" w:rsidRDefault="00012E5D"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012E5D" w:rsidRPr="00881F60" w:rsidRDefault="00012E5D" w:rsidP="005E53E1">
            <w:pPr>
              <w:spacing w:after="0"/>
              <w:ind w:right="-993"/>
              <w:rPr>
                <w:rFonts w:cs="Arial"/>
                <w:sz w:val="16"/>
                <w:szCs w:val="16"/>
                <w:lang w:val="en-GB"/>
              </w:rPr>
            </w:pPr>
          </w:p>
          <w:p w:rsidR="00012E5D" w:rsidRPr="00881F60" w:rsidRDefault="00012E5D" w:rsidP="005E53E1">
            <w:pPr>
              <w:spacing w:after="0"/>
              <w:ind w:right="-993"/>
              <w:rPr>
                <w:rFonts w:cs="Arial"/>
                <w:sz w:val="16"/>
                <w:szCs w:val="16"/>
                <w:lang w:val="en-GB"/>
              </w:rPr>
            </w:pPr>
          </w:p>
        </w:tc>
      </w:tr>
      <w:tr w:rsidR="00012E5D" w:rsidRPr="00D02B77"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012E5D" w:rsidRPr="00881F60" w:rsidRDefault="00012E5D"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012E5D" w:rsidRPr="00881F60" w:rsidRDefault="00012E5D" w:rsidP="005E53E1">
            <w:pPr>
              <w:spacing w:after="0"/>
              <w:ind w:right="-992"/>
              <w:rPr>
                <w:rFonts w:cs="Calibri"/>
                <w:b/>
                <w:sz w:val="16"/>
                <w:szCs w:val="16"/>
                <w:lang w:val="en-GB"/>
              </w:rPr>
            </w:pPr>
          </w:p>
        </w:tc>
      </w:tr>
      <w:tr w:rsidR="00012E5D"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012E5D" w:rsidRPr="00881F60" w:rsidRDefault="00012E5D" w:rsidP="005E53E1">
            <w:pPr>
              <w:spacing w:after="0"/>
              <w:ind w:left="-6" w:firstLine="6"/>
              <w:rPr>
                <w:rFonts w:cs="Arial"/>
                <w:sz w:val="16"/>
                <w:szCs w:val="16"/>
                <w:lang w:val="en-GB"/>
              </w:rPr>
            </w:pPr>
            <w:r w:rsidRPr="00881F60">
              <w:rPr>
                <w:rFonts w:cs="Calibri"/>
                <w:b/>
                <w:sz w:val="16"/>
                <w:szCs w:val="16"/>
                <w:lang w:val="en-GB"/>
              </w:rPr>
              <w:t>Monitoring plan:</w:t>
            </w:r>
          </w:p>
          <w:p w:rsidR="00012E5D" w:rsidRPr="00881F60" w:rsidRDefault="00012E5D" w:rsidP="005E53E1">
            <w:pPr>
              <w:spacing w:after="0"/>
              <w:ind w:left="-6" w:firstLine="6"/>
              <w:rPr>
                <w:rFonts w:cs="Calibri"/>
                <w:b/>
                <w:sz w:val="16"/>
                <w:szCs w:val="16"/>
                <w:lang w:val="en-GB"/>
              </w:rPr>
            </w:pPr>
          </w:p>
          <w:p w:rsidR="00012E5D" w:rsidRPr="00881F60" w:rsidRDefault="00012E5D" w:rsidP="006F4618">
            <w:pPr>
              <w:spacing w:after="0"/>
              <w:rPr>
                <w:rFonts w:cs="Calibri"/>
                <w:b/>
                <w:sz w:val="16"/>
                <w:szCs w:val="16"/>
                <w:lang w:val="en-GB"/>
              </w:rPr>
            </w:pPr>
          </w:p>
        </w:tc>
      </w:tr>
      <w:tr w:rsidR="00012E5D"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012E5D" w:rsidRPr="00881F60" w:rsidRDefault="00012E5D" w:rsidP="005E53E1">
            <w:pPr>
              <w:spacing w:after="0"/>
              <w:ind w:right="-993"/>
              <w:rPr>
                <w:rFonts w:cs="Arial"/>
                <w:sz w:val="16"/>
                <w:szCs w:val="16"/>
                <w:lang w:val="en-GB"/>
              </w:rPr>
            </w:pPr>
            <w:r w:rsidRPr="00881F60">
              <w:rPr>
                <w:rFonts w:cs="Calibri"/>
                <w:b/>
                <w:sz w:val="16"/>
                <w:szCs w:val="16"/>
                <w:lang w:val="en-GB"/>
              </w:rPr>
              <w:t>Evaluation plan:</w:t>
            </w:r>
          </w:p>
          <w:p w:rsidR="00012E5D" w:rsidRPr="00881F60" w:rsidRDefault="00012E5D" w:rsidP="005E53E1">
            <w:pPr>
              <w:spacing w:after="0"/>
              <w:ind w:right="-993"/>
              <w:rPr>
                <w:rFonts w:cs="Arial"/>
                <w:sz w:val="16"/>
                <w:szCs w:val="16"/>
                <w:lang w:val="en-GB"/>
              </w:rPr>
            </w:pPr>
          </w:p>
          <w:p w:rsidR="00012E5D" w:rsidRPr="00881F60" w:rsidRDefault="00012E5D" w:rsidP="005E53E1">
            <w:pPr>
              <w:spacing w:after="0"/>
              <w:ind w:right="-993"/>
              <w:rPr>
                <w:rFonts w:cs="Arial"/>
                <w:sz w:val="16"/>
                <w:szCs w:val="16"/>
                <w:lang w:val="en-GB"/>
              </w:rPr>
            </w:pPr>
          </w:p>
        </w:tc>
      </w:tr>
    </w:tbl>
    <w:p w:rsidR="00012E5D" w:rsidRDefault="00012E5D" w:rsidP="006F4618">
      <w:pPr>
        <w:spacing w:after="0"/>
        <w:rPr>
          <w:b/>
          <w:lang w:val="en-GB"/>
        </w:rPr>
      </w:pPr>
    </w:p>
    <w:p w:rsidR="00012E5D" w:rsidRDefault="00012E5D" w:rsidP="006F4618">
      <w:pPr>
        <w:spacing w:after="0"/>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p>
    <w:p w:rsidR="00012E5D" w:rsidRDefault="00012E5D" w:rsidP="00741113">
      <w:pPr>
        <w:spacing w:after="0"/>
        <w:jc w:val="center"/>
        <w:rPr>
          <w:b/>
          <w:lang w:val="en-GB"/>
        </w:rPr>
      </w:pPr>
      <w:r>
        <w:rPr>
          <w:b/>
          <w:lang w:val="en-GB"/>
        </w:rPr>
        <w:t>After the</w:t>
      </w:r>
      <w:r w:rsidRPr="000D0ADC">
        <w:rPr>
          <w:b/>
          <w:lang w:val="en-GB"/>
        </w:rPr>
        <w:t xml:space="preserve"> Mobility</w:t>
      </w:r>
    </w:p>
    <w:p w:rsidR="00012E5D" w:rsidRPr="003316CA" w:rsidRDefault="00012E5D" w:rsidP="003316CA">
      <w:pPr>
        <w:spacing w:after="0"/>
        <w:jc w:val="center"/>
        <w:rPr>
          <w:b/>
          <w:sz w:val="16"/>
          <w:szCs w:val="16"/>
          <w:lang w:val="en-GB"/>
        </w:rPr>
      </w:pPr>
      <w:r>
        <w:rPr>
          <w:b/>
          <w:lang w:val="en-GB"/>
        </w:rPr>
        <w:lastRenderedPageBreak/>
        <w:br/>
      </w:r>
    </w:p>
    <w:tbl>
      <w:tblPr>
        <w:tblW w:w="11068" w:type="dxa"/>
        <w:tblInd w:w="392" w:type="dxa"/>
        <w:tblLayout w:type="fixed"/>
        <w:tblLook w:val="00A0" w:firstRow="1" w:lastRow="0" w:firstColumn="1" w:lastColumn="0" w:noHBand="0" w:noVBand="0"/>
      </w:tblPr>
      <w:tblGrid>
        <w:gridCol w:w="11068"/>
      </w:tblGrid>
      <w:tr w:rsidR="00012E5D" w:rsidRPr="00D02B77"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012E5D" w:rsidRPr="002679FC" w:rsidRDefault="00012E5D"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012E5D"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012E5D" w:rsidRPr="00226134"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012E5D" w:rsidRPr="00D02B77" w:rsidTr="00324D7B">
        <w:trPr>
          <w:trHeight w:val="170"/>
        </w:trPr>
        <w:tc>
          <w:tcPr>
            <w:tcW w:w="11068" w:type="dxa"/>
            <w:tcBorders>
              <w:top w:val="nil"/>
              <w:left w:val="double" w:sz="6" w:space="0" w:color="auto"/>
              <w:bottom w:val="double" w:sz="6" w:space="0" w:color="auto"/>
              <w:right w:val="double" w:sz="6" w:space="0" w:color="000000"/>
            </w:tcBorders>
            <w:noWrap/>
          </w:tcPr>
          <w:p w:rsidR="00012E5D" w:rsidRPr="00CB4A62"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012E5D" w:rsidRPr="00D02B77" w:rsidTr="00324D7B">
        <w:trPr>
          <w:trHeight w:val="170"/>
        </w:trPr>
        <w:tc>
          <w:tcPr>
            <w:tcW w:w="11068" w:type="dxa"/>
            <w:tcBorders>
              <w:top w:val="nil"/>
              <w:left w:val="double" w:sz="6" w:space="0" w:color="auto"/>
              <w:bottom w:val="double" w:sz="6" w:space="0" w:color="auto"/>
              <w:right w:val="double" w:sz="6" w:space="0" w:color="000000"/>
            </w:tcBorders>
            <w:noWrap/>
          </w:tcPr>
          <w:p w:rsidR="00012E5D" w:rsidRPr="00CB4A62"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012E5D" w:rsidRPr="00D02B77" w:rsidTr="00324D7B">
        <w:trPr>
          <w:trHeight w:val="170"/>
        </w:trPr>
        <w:tc>
          <w:tcPr>
            <w:tcW w:w="11068" w:type="dxa"/>
            <w:tcBorders>
              <w:top w:val="nil"/>
              <w:left w:val="double" w:sz="6" w:space="0" w:color="auto"/>
              <w:bottom w:val="double" w:sz="6" w:space="0" w:color="auto"/>
              <w:right w:val="double" w:sz="6" w:space="0" w:color="000000"/>
            </w:tcBorders>
            <w:noWrap/>
          </w:tcPr>
          <w:p w:rsidR="00012E5D"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012E5D" w:rsidRPr="00CB4A62" w:rsidRDefault="00012E5D" w:rsidP="00113E37">
            <w:pPr>
              <w:pStyle w:val="Testocommento"/>
              <w:tabs>
                <w:tab w:val="left" w:pos="5812"/>
              </w:tabs>
              <w:spacing w:before="80" w:after="80"/>
              <w:rPr>
                <w:rFonts w:ascii="Calibri" w:hAnsi="Calibri" w:cs="Calibri"/>
                <w:b/>
                <w:sz w:val="16"/>
                <w:szCs w:val="16"/>
                <w:lang w:val="en-GB"/>
              </w:rPr>
            </w:pPr>
          </w:p>
        </w:tc>
      </w:tr>
      <w:tr w:rsidR="00012E5D" w:rsidRPr="00D02B77"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012E5D"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012E5D" w:rsidRPr="00881F60" w:rsidRDefault="00012E5D" w:rsidP="00113E37">
            <w:pPr>
              <w:spacing w:before="80" w:after="80"/>
              <w:ind w:right="-993"/>
              <w:rPr>
                <w:rFonts w:cs="Calibri"/>
                <w:b/>
                <w:sz w:val="16"/>
                <w:szCs w:val="16"/>
                <w:lang w:val="en-GB"/>
              </w:rPr>
            </w:pPr>
          </w:p>
          <w:p w:rsidR="00012E5D" w:rsidRPr="00881F60" w:rsidRDefault="00012E5D" w:rsidP="00113E37">
            <w:pPr>
              <w:spacing w:before="80" w:after="80"/>
              <w:ind w:right="-993"/>
              <w:rPr>
                <w:rFonts w:cs="Calibri"/>
                <w:b/>
                <w:sz w:val="16"/>
                <w:szCs w:val="16"/>
                <w:lang w:val="en-GB"/>
              </w:rPr>
            </w:pPr>
          </w:p>
        </w:tc>
      </w:tr>
      <w:tr w:rsidR="00012E5D" w:rsidRPr="00D02B77"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tc>
      </w:tr>
      <w:tr w:rsidR="00012E5D" w:rsidRPr="00D02B77"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012E5D" w:rsidRPr="00881F60" w:rsidRDefault="00012E5D" w:rsidP="00113E37">
            <w:pPr>
              <w:spacing w:before="80" w:after="80"/>
              <w:ind w:right="-992"/>
              <w:rPr>
                <w:rFonts w:cs="Calibri"/>
                <w:b/>
                <w:sz w:val="16"/>
                <w:szCs w:val="16"/>
                <w:lang w:val="en-GB"/>
              </w:rPr>
            </w:pPr>
          </w:p>
          <w:p w:rsidR="00012E5D" w:rsidRPr="00881F60" w:rsidRDefault="00012E5D" w:rsidP="00113E37">
            <w:pPr>
              <w:spacing w:before="80" w:after="80"/>
              <w:ind w:right="-992"/>
              <w:rPr>
                <w:rFonts w:cs="Calibri"/>
                <w:b/>
                <w:sz w:val="16"/>
                <w:szCs w:val="16"/>
                <w:lang w:val="en-GB"/>
              </w:rPr>
            </w:pPr>
          </w:p>
          <w:p w:rsidR="00012E5D" w:rsidRPr="00881F60" w:rsidRDefault="00012E5D" w:rsidP="00113E37">
            <w:pPr>
              <w:spacing w:before="80" w:after="80"/>
              <w:ind w:right="-992"/>
              <w:rPr>
                <w:rFonts w:cs="Calibri"/>
                <w:b/>
                <w:sz w:val="16"/>
                <w:szCs w:val="16"/>
                <w:lang w:val="en-GB"/>
              </w:rPr>
            </w:pPr>
          </w:p>
          <w:p w:rsidR="00012E5D" w:rsidRPr="00881F60" w:rsidRDefault="00012E5D" w:rsidP="00113E37">
            <w:pPr>
              <w:spacing w:before="80" w:after="80"/>
              <w:ind w:right="-992"/>
              <w:rPr>
                <w:rFonts w:cs="Calibri"/>
                <w:b/>
                <w:sz w:val="16"/>
                <w:szCs w:val="16"/>
                <w:lang w:val="en-GB"/>
              </w:rPr>
            </w:pPr>
          </w:p>
          <w:p w:rsidR="00012E5D" w:rsidRPr="00881F60" w:rsidRDefault="00012E5D" w:rsidP="00113E37">
            <w:pPr>
              <w:spacing w:before="80" w:after="80"/>
              <w:ind w:right="-992"/>
              <w:rPr>
                <w:rFonts w:cs="Calibri"/>
                <w:b/>
                <w:sz w:val="16"/>
                <w:szCs w:val="16"/>
                <w:lang w:val="en-GB"/>
              </w:rPr>
            </w:pPr>
          </w:p>
        </w:tc>
      </w:tr>
      <w:tr w:rsidR="00012E5D"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p w:rsidR="00012E5D" w:rsidRPr="00881F60" w:rsidRDefault="00012E5D" w:rsidP="00113E37">
            <w:pPr>
              <w:spacing w:before="80" w:after="80"/>
              <w:ind w:right="-993"/>
              <w:rPr>
                <w:rFonts w:cs="Arial"/>
                <w:sz w:val="16"/>
                <w:szCs w:val="16"/>
                <w:lang w:val="en-GB"/>
              </w:rPr>
            </w:pPr>
          </w:p>
        </w:tc>
      </w:tr>
      <w:tr w:rsidR="00012E5D"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Date:</w:t>
            </w:r>
          </w:p>
        </w:tc>
      </w:tr>
      <w:tr w:rsidR="00012E5D" w:rsidRPr="00D02B77" w:rsidTr="00324D7B">
        <w:trPr>
          <w:trHeight w:val="125"/>
        </w:trPr>
        <w:tc>
          <w:tcPr>
            <w:tcW w:w="11068" w:type="dxa"/>
            <w:tcBorders>
              <w:top w:val="nil"/>
              <w:left w:val="double" w:sz="6" w:space="0" w:color="auto"/>
              <w:bottom w:val="double" w:sz="6" w:space="0" w:color="auto"/>
              <w:right w:val="double" w:sz="6" w:space="0" w:color="000000"/>
            </w:tcBorders>
            <w:noWrap/>
          </w:tcPr>
          <w:p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012E5D" w:rsidRPr="00881F60" w:rsidRDefault="00012E5D" w:rsidP="00113E37">
            <w:pPr>
              <w:spacing w:before="80" w:after="80"/>
              <w:ind w:right="-993"/>
              <w:rPr>
                <w:rFonts w:cs="Calibri"/>
                <w:b/>
                <w:sz w:val="16"/>
                <w:szCs w:val="16"/>
                <w:lang w:val="en-GB"/>
              </w:rPr>
            </w:pPr>
          </w:p>
          <w:p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012E5D" w:rsidRPr="00226134" w:rsidRDefault="00012E5D" w:rsidP="006256FF">
      <w:pPr>
        <w:rPr>
          <w:lang w:val="en-GB"/>
        </w:rPr>
      </w:pPr>
      <w:r>
        <w:rPr>
          <w:rFonts w:ascii="Verdana" w:hAnsi="Verdana"/>
          <w:b/>
          <w:color w:val="002060"/>
          <w:lang w:val="en-GB"/>
        </w:rPr>
        <w:br w:type="page"/>
      </w:r>
    </w:p>
    <w:sectPr w:rsidR="00012E5D" w:rsidRPr="00226134" w:rsidSect="00A939C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5D" w:rsidRDefault="00012E5D" w:rsidP="00261299">
      <w:pPr>
        <w:spacing w:after="0" w:line="240" w:lineRule="auto"/>
      </w:pPr>
      <w:r>
        <w:separator/>
      </w:r>
    </w:p>
  </w:endnote>
  <w:endnote w:type="continuationSeparator" w:id="0">
    <w:p w:rsidR="00012E5D" w:rsidRDefault="00012E5D" w:rsidP="00261299">
      <w:pPr>
        <w:spacing w:after="0" w:line="240" w:lineRule="auto"/>
      </w:pPr>
      <w:r>
        <w:continuationSeparator/>
      </w:r>
    </w:p>
  </w:endnote>
  <w:endnote w:id="1">
    <w:p w:rsidR="00012E5D" w:rsidRDefault="00012E5D"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012E5D" w:rsidRDefault="00012E5D"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012E5D" w:rsidRPr="00D02B77" w:rsidRDefault="00012E5D"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12E5D" w:rsidRPr="00D02B77" w:rsidRDefault="00012E5D"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12E5D" w:rsidRPr="00D02B77" w:rsidRDefault="00012E5D"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012E5D" w:rsidRDefault="00012E5D"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012E5D" w:rsidRPr="00D02B77" w:rsidRDefault="00012E5D" w:rsidP="00A939CD">
      <w:pPr>
        <w:pStyle w:val="Testonotadichiusura"/>
        <w:ind w:left="284"/>
        <w:rPr>
          <w:lang w:val="en-US"/>
        </w:rPr>
      </w:pPr>
    </w:p>
  </w:endnote>
  <w:endnote w:id="9">
    <w:p w:rsidR="00012E5D" w:rsidRPr="00A939CD" w:rsidRDefault="00012E5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12E5D" w:rsidRPr="00A939CD" w:rsidRDefault="00012E5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012E5D" w:rsidRPr="00A939CD" w:rsidRDefault="00012E5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012E5D" w:rsidRPr="00A939CD" w:rsidRDefault="00012E5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12E5D" w:rsidRPr="00D02B77" w:rsidRDefault="00012E5D" w:rsidP="00A939CD">
      <w:pPr>
        <w:pStyle w:val="Testonotadichiusura"/>
        <w:ind w:left="284" w:firstLine="424"/>
        <w:rPr>
          <w:lang w:val="en-US"/>
        </w:rPr>
      </w:pPr>
    </w:p>
  </w:endnote>
  <w:endnote w:id="10">
    <w:p w:rsidR="00012E5D" w:rsidRPr="00D02B77" w:rsidRDefault="00012E5D"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012E5D" w:rsidRPr="00DA524D" w:rsidRDefault="00012E5D"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012E5D" w:rsidRPr="00D02B77" w:rsidRDefault="00012E5D"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012E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D02B77">
    <w:pPr>
      <w:pStyle w:val="Pidipagina"/>
      <w:jc w:val="center"/>
    </w:pPr>
    <w:r>
      <w:fldChar w:fldCharType="begin"/>
    </w:r>
    <w:r>
      <w:instrText xml:space="preserve"> PAGE   \* MERGEFORMAT </w:instrText>
    </w:r>
    <w:r>
      <w:fldChar w:fldCharType="separate"/>
    </w:r>
    <w:r w:rsidR="00180C5F">
      <w:rPr>
        <w:noProof/>
      </w:rPr>
      <w:t>1</w:t>
    </w:r>
    <w:r>
      <w:rPr>
        <w:noProof/>
      </w:rPr>
      <w:fldChar w:fldCharType="end"/>
    </w:r>
  </w:p>
  <w:p w:rsidR="00012E5D" w:rsidRDefault="00012E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012E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5D" w:rsidRDefault="00012E5D" w:rsidP="00261299">
      <w:pPr>
        <w:spacing w:after="0" w:line="240" w:lineRule="auto"/>
      </w:pPr>
      <w:r>
        <w:separator/>
      </w:r>
    </w:p>
  </w:footnote>
  <w:footnote w:type="continuationSeparator" w:id="0">
    <w:p w:rsidR="00012E5D" w:rsidRDefault="00012E5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012E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180C5F" w:rsidP="006A38FB">
    <w:pPr>
      <w:pStyle w:val="Intestazione"/>
      <w:jc w:val="right"/>
    </w:pPr>
    <w:r>
      <w:rPr>
        <w:noProof/>
        <w:lang w:eastAsia="it-IT"/>
      </w:rPr>
      <w:drawing>
        <wp:inline distT="0" distB="0" distL="0" distR="0">
          <wp:extent cx="790575" cy="676275"/>
          <wp:effectExtent l="0" t="0" r="9525"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5D" w:rsidRPr="006A38FB" w:rsidRDefault="00012E5D"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012E5D" w:rsidRPr="006A38FB" w:rsidRDefault="00012E5D"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5D" w:rsidRPr="00881F60" w:rsidRDefault="00012E5D"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012E5D" w:rsidRPr="009267BA" w:rsidRDefault="00012E5D" w:rsidP="009267BA">
                          <w:pPr>
                            <w:tabs>
                              <w:tab w:val="left" w:pos="3119"/>
                            </w:tabs>
                            <w:spacing w:after="0"/>
                            <w:jc w:val="right"/>
                            <w:rPr>
                              <w:rFonts w:ascii="Verdana" w:hAnsi="Verdana"/>
                              <w:b/>
                              <w:i/>
                              <w:color w:val="003CB4"/>
                              <w:sz w:val="14"/>
                              <w:szCs w:val="16"/>
                              <w:lang w:val="nn-NO"/>
                            </w:rPr>
                          </w:pPr>
                        </w:p>
                        <w:p w:rsidR="00012E5D" w:rsidRPr="009267BA" w:rsidRDefault="00012E5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012E5D" w:rsidRPr="00881F60" w:rsidRDefault="00012E5D"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012E5D" w:rsidRPr="009267BA" w:rsidRDefault="00012E5D" w:rsidP="009267BA">
                    <w:pPr>
                      <w:tabs>
                        <w:tab w:val="left" w:pos="3119"/>
                      </w:tabs>
                      <w:spacing w:after="0"/>
                      <w:jc w:val="right"/>
                      <w:rPr>
                        <w:rFonts w:ascii="Verdana" w:hAnsi="Verdana"/>
                        <w:b/>
                        <w:i/>
                        <w:color w:val="003CB4"/>
                        <w:sz w:val="14"/>
                        <w:szCs w:val="16"/>
                        <w:lang w:val="nn-NO"/>
                      </w:rPr>
                    </w:pPr>
                  </w:p>
                  <w:p w:rsidR="00012E5D" w:rsidRPr="009267BA" w:rsidRDefault="00012E5D"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Pr>
                              <w:rFonts w:cs="Calibri"/>
                              <w:b/>
                              <w:color w:val="003CB4"/>
                              <w:sz w:val="28"/>
                              <w:szCs w:val="28"/>
                              <w:lang w:val="en-GB"/>
                            </w:rPr>
                            <w:t xml:space="preserve">reement for Traineeships </w:t>
                          </w:r>
                        </w:p>
                        <w:p w:rsidR="00012E5D" w:rsidRDefault="00012E5D" w:rsidP="008921A7">
                          <w:pPr>
                            <w:tabs>
                              <w:tab w:val="left" w:pos="3119"/>
                            </w:tabs>
                            <w:spacing w:after="0"/>
                            <w:jc w:val="right"/>
                            <w:rPr>
                              <w:rFonts w:ascii="Verdana" w:hAnsi="Verdana"/>
                              <w:b/>
                              <w:i/>
                              <w:color w:val="003CB4"/>
                              <w:sz w:val="14"/>
                              <w:szCs w:val="16"/>
                              <w:lang w:val="en-GB"/>
                            </w:rPr>
                          </w:pPr>
                        </w:p>
                        <w:p w:rsidR="00012E5D" w:rsidRDefault="00012E5D" w:rsidP="008921A7">
                          <w:pPr>
                            <w:tabs>
                              <w:tab w:val="left" w:pos="3119"/>
                            </w:tabs>
                            <w:spacing w:after="0"/>
                            <w:jc w:val="right"/>
                            <w:rPr>
                              <w:rFonts w:ascii="Verdana" w:hAnsi="Verdana"/>
                              <w:b/>
                              <w:i/>
                              <w:color w:val="003CB4"/>
                              <w:sz w:val="14"/>
                              <w:szCs w:val="16"/>
                              <w:lang w:val="en-GB"/>
                            </w:rPr>
                          </w:pPr>
                        </w:p>
                        <w:p w:rsidR="00012E5D" w:rsidRPr="000B0109" w:rsidRDefault="00012E5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Pr>
                        <w:rFonts w:cs="Calibri"/>
                        <w:b/>
                        <w:color w:val="003CB4"/>
                        <w:sz w:val="28"/>
                        <w:szCs w:val="28"/>
                        <w:lang w:val="en-GB"/>
                      </w:rPr>
                      <w:t xml:space="preserve">reement for Traineeships </w:t>
                    </w:r>
                  </w:p>
                  <w:p w:rsidR="00012E5D" w:rsidRDefault="00012E5D" w:rsidP="008921A7">
                    <w:pPr>
                      <w:tabs>
                        <w:tab w:val="left" w:pos="3119"/>
                      </w:tabs>
                      <w:spacing w:after="0"/>
                      <w:jc w:val="right"/>
                      <w:rPr>
                        <w:rFonts w:ascii="Verdana" w:hAnsi="Verdana"/>
                        <w:b/>
                        <w:i/>
                        <w:color w:val="003CB4"/>
                        <w:sz w:val="14"/>
                        <w:szCs w:val="16"/>
                        <w:lang w:val="en-GB"/>
                      </w:rPr>
                    </w:pPr>
                  </w:p>
                  <w:p w:rsidR="00012E5D" w:rsidRDefault="00012E5D" w:rsidP="008921A7">
                    <w:pPr>
                      <w:tabs>
                        <w:tab w:val="left" w:pos="3119"/>
                      </w:tabs>
                      <w:spacing w:after="0"/>
                      <w:jc w:val="right"/>
                      <w:rPr>
                        <w:rFonts w:ascii="Verdana" w:hAnsi="Verdana"/>
                        <w:b/>
                        <w:i/>
                        <w:color w:val="003CB4"/>
                        <w:sz w:val="14"/>
                        <w:szCs w:val="16"/>
                        <w:lang w:val="en-GB"/>
                      </w:rPr>
                    </w:pPr>
                  </w:p>
                  <w:p w:rsidR="00012E5D" w:rsidRPr="000B0109" w:rsidRDefault="00012E5D"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5D" w:rsidRDefault="00180C5F">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12E5D" w:rsidRDefault="00012E5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12E5D" w:rsidRPr="000B0109" w:rsidRDefault="00012E5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12E5D" w:rsidRDefault="00012E5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12E5D" w:rsidRPr="000B0109" w:rsidRDefault="00012E5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2E5D"/>
    <w:rsid w:val="000156E0"/>
    <w:rsid w:val="00016448"/>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0C5F"/>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FA6"/>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2781"/>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476BA"/>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B5089"/>
    <w:rsid w:val="005B7BEE"/>
    <w:rsid w:val="005C3868"/>
    <w:rsid w:val="005C4790"/>
    <w:rsid w:val="005C6BCC"/>
    <w:rsid w:val="005D0CC7"/>
    <w:rsid w:val="005D1AD3"/>
    <w:rsid w:val="005D54F2"/>
    <w:rsid w:val="005D7240"/>
    <w:rsid w:val="005E0F66"/>
    <w:rsid w:val="005E25EC"/>
    <w:rsid w:val="005E3B1D"/>
    <w:rsid w:val="005E53E1"/>
    <w:rsid w:val="005F4B05"/>
    <w:rsid w:val="006017D9"/>
    <w:rsid w:val="00606267"/>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3C4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A6DB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F15"/>
    <w:rsid w:val="00944D28"/>
    <w:rsid w:val="009457C7"/>
    <w:rsid w:val="00946B59"/>
    <w:rsid w:val="0096182F"/>
    <w:rsid w:val="0096454C"/>
    <w:rsid w:val="00970FA8"/>
    <w:rsid w:val="009713F0"/>
    <w:rsid w:val="00971960"/>
    <w:rsid w:val="00971AA2"/>
    <w:rsid w:val="00982266"/>
    <w:rsid w:val="009861E1"/>
    <w:rsid w:val="0099250A"/>
    <w:rsid w:val="00993C0A"/>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A55"/>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268"/>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C0F"/>
    <w:rsid w:val="00CE3E51"/>
    <w:rsid w:val="00CE7874"/>
    <w:rsid w:val="00CF1802"/>
    <w:rsid w:val="00CF1B79"/>
    <w:rsid w:val="00CF3080"/>
    <w:rsid w:val="00CF476D"/>
    <w:rsid w:val="00CF5175"/>
    <w:rsid w:val="00D02B77"/>
    <w:rsid w:val="00D04C78"/>
    <w:rsid w:val="00D1028A"/>
    <w:rsid w:val="00D14211"/>
    <w:rsid w:val="00D14DBA"/>
    <w:rsid w:val="00D1613B"/>
    <w:rsid w:val="00D172E2"/>
    <w:rsid w:val="00D2133D"/>
    <w:rsid w:val="00D24E26"/>
    <w:rsid w:val="00D304C4"/>
    <w:rsid w:val="00D31E27"/>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86A0A"/>
    <w:rsid w:val="00E9437A"/>
    <w:rsid w:val="00EA1367"/>
    <w:rsid w:val="00EA1BFE"/>
    <w:rsid w:val="00EA3E96"/>
    <w:rsid w:val="00EA5A2E"/>
    <w:rsid w:val="00EA5B1E"/>
    <w:rsid w:val="00EA6E5C"/>
    <w:rsid w:val="00EA75ED"/>
    <w:rsid w:val="00EB2155"/>
    <w:rsid w:val="00EB534C"/>
    <w:rsid w:val="00EC4F34"/>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707">
      <w:marLeft w:val="0"/>
      <w:marRight w:val="0"/>
      <w:marTop w:val="0"/>
      <w:marBottom w:val="0"/>
      <w:divBdr>
        <w:top w:val="none" w:sz="0" w:space="0" w:color="auto"/>
        <w:left w:val="none" w:sz="0" w:space="0" w:color="auto"/>
        <w:bottom w:val="none" w:sz="0" w:space="0" w:color="auto"/>
        <w:right w:val="none" w:sz="0" w:space="0" w:color="auto"/>
      </w:divBdr>
    </w:div>
    <w:div w:id="16009708">
      <w:marLeft w:val="0"/>
      <w:marRight w:val="0"/>
      <w:marTop w:val="0"/>
      <w:marBottom w:val="0"/>
      <w:divBdr>
        <w:top w:val="none" w:sz="0" w:space="0" w:color="auto"/>
        <w:left w:val="none" w:sz="0" w:space="0" w:color="auto"/>
        <w:bottom w:val="none" w:sz="0" w:space="0" w:color="auto"/>
        <w:right w:val="none" w:sz="0" w:space="0" w:color="auto"/>
      </w:divBdr>
    </w:div>
    <w:div w:id="16009709">
      <w:marLeft w:val="0"/>
      <w:marRight w:val="0"/>
      <w:marTop w:val="0"/>
      <w:marBottom w:val="0"/>
      <w:divBdr>
        <w:top w:val="none" w:sz="0" w:space="0" w:color="auto"/>
        <w:left w:val="none" w:sz="0" w:space="0" w:color="auto"/>
        <w:bottom w:val="none" w:sz="0" w:space="0" w:color="auto"/>
        <w:right w:val="none" w:sz="0" w:space="0" w:color="auto"/>
      </w:divBdr>
    </w:div>
    <w:div w:id="16009710">
      <w:marLeft w:val="0"/>
      <w:marRight w:val="0"/>
      <w:marTop w:val="0"/>
      <w:marBottom w:val="0"/>
      <w:divBdr>
        <w:top w:val="none" w:sz="0" w:space="0" w:color="auto"/>
        <w:left w:val="none" w:sz="0" w:space="0" w:color="auto"/>
        <w:bottom w:val="none" w:sz="0" w:space="0" w:color="auto"/>
        <w:right w:val="none" w:sz="0" w:space="0" w:color="auto"/>
      </w:divBdr>
    </w:div>
    <w:div w:id="16009711">
      <w:marLeft w:val="0"/>
      <w:marRight w:val="0"/>
      <w:marTop w:val="0"/>
      <w:marBottom w:val="0"/>
      <w:divBdr>
        <w:top w:val="none" w:sz="0" w:space="0" w:color="auto"/>
        <w:left w:val="none" w:sz="0" w:space="0" w:color="auto"/>
        <w:bottom w:val="none" w:sz="0" w:space="0" w:color="auto"/>
        <w:right w:val="none" w:sz="0" w:space="0" w:color="auto"/>
      </w:divBdr>
    </w:div>
    <w:div w:id="16009712">
      <w:marLeft w:val="0"/>
      <w:marRight w:val="0"/>
      <w:marTop w:val="0"/>
      <w:marBottom w:val="0"/>
      <w:divBdr>
        <w:top w:val="none" w:sz="0" w:space="0" w:color="auto"/>
        <w:left w:val="none" w:sz="0" w:space="0" w:color="auto"/>
        <w:bottom w:val="none" w:sz="0" w:space="0" w:color="auto"/>
        <w:right w:val="none" w:sz="0" w:space="0" w:color="auto"/>
      </w:divBdr>
    </w:div>
    <w:div w:id="16009713">
      <w:marLeft w:val="0"/>
      <w:marRight w:val="0"/>
      <w:marTop w:val="0"/>
      <w:marBottom w:val="0"/>
      <w:divBdr>
        <w:top w:val="none" w:sz="0" w:space="0" w:color="auto"/>
        <w:left w:val="none" w:sz="0" w:space="0" w:color="auto"/>
        <w:bottom w:val="none" w:sz="0" w:space="0" w:color="auto"/>
        <w:right w:val="none" w:sz="0" w:space="0" w:color="auto"/>
      </w:divBdr>
    </w:div>
    <w:div w:id="16009714">
      <w:marLeft w:val="0"/>
      <w:marRight w:val="0"/>
      <w:marTop w:val="0"/>
      <w:marBottom w:val="0"/>
      <w:divBdr>
        <w:top w:val="none" w:sz="0" w:space="0" w:color="auto"/>
        <w:left w:val="none" w:sz="0" w:space="0" w:color="auto"/>
        <w:bottom w:val="none" w:sz="0" w:space="0" w:color="auto"/>
        <w:right w:val="none" w:sz="0" w:space="0" w:color="auto"/>
      </w:divBdr>
    </w:div>
    <w:div w:id="1600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SCHERER Daphne (EAC-EXT)</dc:creator>
  <cp:lastModifiedBy>David De Simone</cp:lastModifiedBy>
  <cp:revision>2</cp:revision>
  <cp:lastPrinted>2015-04-10T09:51:00Z</cp:lastPrinted>
  <dcterms:created xsi:type="dcterms:W3CDTF">2021-06-22T11:16:00Z</dcterms:created>
  <dcterms:modified xsi:type="dcterms:W3CDTF">2021-06-22T11:16:00Z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